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A4200" w14:textId="77777777" w:rsidR="005711C1" w:rsidRPr="00EF223C" w:rsidRDefault="0036378E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9</w:t>
      </w:r>
      <w:r w:rsidR="004B2406" w:rsidRPr="00EF2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5711C1" w:rsidRPr="00EF223C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3C82BDD0" w14:textId="77777777" w:rsidR="00E273A6" w:rsidRPr="00EF223C" w:rsidRDefault="004509B3" w:rsidP="0099241C">
      <w:pPr>
        <w:spacing w:after="120"/>
        <w:rPr>
          <w:rFonts w:ascii="Times New Roman" w:hAnsi="Times New Roman" w:cs="Times New Roman"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Cs/>
          <w:iCs/>
          <w:sz w:val="28"/>
          <w:szCs w:val="28"/>
        </w:rPr>
        <w:t>Время работы - 9</w:t>
      </w:r>
      <w:r w:rsidR="00E273A6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0 минут        </w:t>
      </w:r>
    </w:p>
    <w:p w14:paraId="7EB896CC" w14:textId="77777777" w:rsidR="00442445" w:rsidRPr="00EF223C" w:rsidRDefault="00E273A6" w:rsidP="00E273A6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Cs/>
          <w:iCs/>
          <w:sz w:val="28"/>
          <w:szCs w:val="28"/>
        </w:rPr>
        <w:t>За каждый прав</w:t>
      </w:r>
      <w:r w:rsidR="00515B65" w:rsidRPr="00EF223C">
        <w:rPr>
          <w:rFonts w:ascii="Times New Roman" w:hAnsi="Times New Roman" w:cs="Times New Roman"/>
          <w:bCs/>
          <w:iCs/>
          <w:sz w:val="28"/>
          <w:szCs w:val="28"/>
        </w:rPr>
        <w:t>ильный ответ заданий части 1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- 1 балл,</w:t>
      </w:r>
      <w:r w:rsidR="00515B6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части 2 – 2 балла. 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>Итого по части 1 – 15 баллов, части 2 – 10 баллов. З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>а верное решение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трёх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задач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>20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баллов.          </w:t>
      </w:r>
    </w:p>
    <w:p w14:paraId="0A7DFFD5" w14:textId="77777777" w:rsidR="008800E4" w:rsidRDefault="00442445" w:rsidP="00442445">
      <w:pPr>
        <w:spacing w:after="0" w:line="240" w:lineRule="auto"/>
        <w:ind w:right="4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F223C">
        <w:rPr>
          <w:rFonts w:ascii="Times New Roman" w:hAnsi="Times New Roman"/>
          <w:b/>
          <w:sz w:val="28"/>
          <w:szCs w:val="28"/>
          <w:lang w:eastAsia="ru-RU"/>
        </w:rPr>
        <w:t>Всего по заданиям можно набрать 45 баллов</w:t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1ECC3B43" w14:textId="77777777" w:rsidR="00442445" w:rsidRPr="00EF223C" w:rsidRDefault="00442445" w:rsidP="00442445">
      <w:pPr>
        <w:spacing w:after="0" w:line="240" w:lineRule="auto"/>
        <w:ind w:right="4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</w:p>
    <w:p w14:paraId="1C0A4B9D" w14:textId="77777777" w:rsidR="00E273A6" w:rsidRDefault="00E273A6" w:rsidP="009924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>Желаем успеха!</w:t>
      </w:r>
    </w:p>
    <w:p w14:paraId="52038A72" w14:textId="77777777" w:rsidR="008800E4" w:rsidRPr="00EF223C" w:rsidRDefault="008800E4" w:rsidP="009924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CE30B08" w14:textId="77777777" w:rsidR="005711C1" w:rsidRPr="00EF223C" w:rsidRDefault="005711C1" w:rsidP="005711C1">
      <w:pPr>
        <w:tabs>
          <w:tab w:val="left" w:pos="1340"/>
        </w:tabs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1B27" w:rsidRPr="00EF223C">
        <w:rPr>
          <w:rFonts w:ascii="Times New Roman" w:hAnsi="Times New Roman" w:cs="Times New Roman"/>
          <w:b/>
          <w:sz w:val="28"/>
          <w:szCs w:val="28"/>
        </w:rPr>
        <w:t>Часть 1</w:t>
      </w:r>
    </w:p>
    <w:p w14:paraId="5D2B2705" w14:textId="77777777" w:rsidR="005711C1" w:rsidRPr="00EF223C" w:rsidRDefault="005711C1" w:rsidP="005711C1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 нескольких вариантов ответов нужно выбрать ЕДИНСТВЕННО верный ответ.</w:t>
      </w:r>
    </w:p>
    <w:p w14:paraId="5B84C10F" w14:textId="77777777" w:rsidR="00314FF2" w:rsidRPr="00EF223C" w:rsidRDefault="00314FF2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К факторам производства относится</w:t>
      </w:r>
    </w:p>
    <w:p w14:paraId="0EEF38EA" w14:textId="77777777" w:rsidR="00314FF2" w:rsidRPr="00EF223C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земля</w:t>
      </w:r>
    </w:p>
    <w:p w14:paraId="0A672208" w14:textId="77777777" w:rsidR="00314FF2" w:rsidRPr="00EF223C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предложение</w:t>
      </w:r>
    </w:p>
    <w:p w14:paraId="31914926" w14:textId="77777777" w:rsidR="00314FF2" w:rsidRPr="00EF223C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спрос</w:t>
      </w:r>
    </w:p>
    <w:p w14:paraId="2DB01225" w14:textId="77777777" w:rsidR="00314FF2" w:rsidRPr="00EF223C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конкуренция</w:t>
      </w:r>
    </w:p>
    <w:p w14:paraId="56B4D907" w14:textId="77777777" w:rsidR="00314FF2" w:rsidRPr="00EF223C" w:rsidRDefault="00314FF2" w:rsidP="00EC2EB1">
      <w:pPr>
        <w:pStyle w:val="a7"/>
        <w:numPr>
          <w:ilvl w:val="0"/>
          <w:numId w:val="41"/>
        </w:numPr>
        <w:tabs>
          <w:tab w:val="left" w:pos="42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прибыль</w:t>
      </w:r>
    </w:p>
    <w:p w14:paraId="72F6B53C" w14:textId="77777777" w:rsidR="00EF48AD" w:rsidRPr="00EF223C" w:rsidRDefault="00314FF2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 </w:t>
      </w:r>
      <w:r w:rsidR="00EF48AD" w:rsidRPr="00EF223C">
        <w:rPr>
          <w:rFonts w:ascii="Times New Roman" w:hAnsi="Times New Roman" w:cs="Times New Roman"/>
          <w:sz w:val="28"/>
          <w:szCs w:val="28"/>
        </w:rPr>
        <w:t>Что иллюстрирует понятие «экономика» в значении «хозяйство»?</w:t>
      </w:r>
    </w:p>
    <w:p w14:paraId="7D93BAE0" w14:textId="77777777" w:rsidR="00EF48AD" w:rsidRPr="00EF223C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прогнозирование предложения на автомобили</w:t>
      </w:r>
    </w:p>
    <w:p w14:paraId="27751BC9" w14:textId="77777777" w:rsidR="00EF48AD" w:rsidRPr="00EF223C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расчёт изменения спроса на потребительский кредит</w:t>
      </w:r>
    </w:p>
    <w:p w14:paraId="52B7C3F6" w14:textId="77777777" w:rsidR="00EF48AD" w:rsidRPr="00EF223C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оказание населению бытовых услуг</w:t>
      </w:r>
    </w:p>
    <w:p w14:paraId="6EE59B51" w14:textId="77777777" w:rsidR="00314FF2" w:rsidRPr="00EF223C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изучение законов функционирования экономики</w:t>
      </w:r>
    </w:p>
    <w:p w14:paraId="7984624A" w14:textId="77777777" w:rsidR="00EF48AD" w:rsidRPr="00EF223C" w:rsidRDefault="00EF48AD" w:rsidP="00EC2EB1">
      <w:pPr>
        <w:pStyle w:val="a7"/>
        <w:numPr>
          <w:ilvl w:val="0"/>
          <w:numId w:val="42"/>
        </w:numPr>
        <w:tabs>
          <w:tab w:val="left" w:pos="426"/>
        </w:tabs>
        <w:spacing w:after="24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выявление факторов роста спроса на услуги</w:t>
      </w:r>
    </w:p>
    <w:p w14:paraId="66BBB86D" w14:textId="77777777" w:rsidR="00EF48AD" w:rsidRPr="00EF223C" w:rsidRDefault="00EF48AD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Какой признак характеризует командную экономику, в отличие от других экономических систем?</w:t>
      </w:r>
    </w:p>
    <w:p w14:paraId="4A9F1E11" w14:textId="77777777" w:rsidR="00EF48AD" w:rsidRPr="00EF223C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многообразие форм собственности</w:t>
      </w:r>
    </w:p>
    <w:p w14:paraId="55513E4D" w14:textId="77777777" w:rsidR="00EF48AD" w:rsidRPr="00EF223C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преобладание сельского хозяйства</w:t>
      </w:r>
    </w:p>
    <w:p w14:paraId="28CFFECB" w14:textId="77777777" w:rsidR="00EF48AD" w:rsidRPr="00EF223C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централизованное ценообразование</w:t>
      </w:r>
    </w:p>
    <w:p w14:paraId="4E6E7E06" w14:textId="77777777" w:rsidR="00EF48AD" w:rsidRPr="00EF223C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свобода предпринимательской деятельности</w:t>
      </w:r>
    </w:p>
    <w:p w14:paraId="7FE58292" w14:textId="77777777" w:rsidR="00EF48AD" w:rsidRPr="00EF223C" w:rsidRDefault="00EF48AD" w:rsidP="00EC2EB1">
      <w:pPr>
        <w:pStyle w:val="a7"/>
        <w:numPr>
          <w:ilvl w:val="0"/>
          <w:numId w:val="43"/>
        </w:numPr>
        <w:tabs>
          <w:tab w:val="left" w:pos="426"/>
        </w:tabs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диктат хозяйственного опыта предков</w:t>
      </w:r>
    </w:p>
    <w:p w14:paraId="22CF0570" w14:textId="77777777" w:rsidR="005711C1" w:rsidRPr="00EF223C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1332" w:hanging="133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Каким образом рынок сигнализирует об увеличении спроса на товар?</w:t>
      </w:r>
    </w:p>
    <w:p w14:paraId="7B1070D3" w14:textId="77777777" w:rsidR="005711C1" w:rsidRPr="00EF223C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Падением цены товара.</w:t>
      </w:r>
    </w:p>
    <w:p w14:paraId="40C5585F" w14:textId="77777777" w:rsidR="005711C1" w:rsidRPr="00EF223C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Ростом цен на данный товар.</w:t>
      </w:r>
    </w:p>
    <w:p w14:paraId="6DDC08F4" w14:textId="77777777" w:rsidR="005711C1" w:rsidRPr="00EF223C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Увеличением сбережений домохозяйств.</w:t>
      </w:r>
    </w:p>
    <w:p w14:paraId="2D506DAE" w14:textId="77777777" w:rsidR="005711C1" w:rsidRPr="00EF223C" w:rsidRDefault="005711C1" w:rsidP="00EC2EB1">
      <w:pPr>
        <w:pStyle w:val="a7"/>
        <w:numPr>
          <w:ilvl w:val="0"/>
          <w:numId w:val="29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Снижением спроса на кредиты.</w:t>
      </w:r>
    </w:p>
    <w:p w14:paraId="018C7B90" w14:textId="77777777" w:rsidR="005711C1" w:rsidRPr="00EF223C" w:rsidRDefault="005711C1" w:rsidP="0099241C">
      <w:pPr>
        <w:pStyle w:val="a7"/>
        <w:numPr>
          <w:ilvl w:val="0"/>
          <w:numId w:val="29"/>
        </w:numPr>
        <w:tabs>
          <w:tab w:val="left" w:pos="426"/>
        </w:tabs>
        <w:spacing w:after="12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Прекращением производства части фирм, которые производили данный товар.</w:t>
      </w:r>
    </w:p>
    <w:p w14:paraId="056D0481" w14:textId="77777777" w:rsidR="005711C1" w:rsidRPr="00EF223C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В каком варианте представлены примеры всех трех видов факторов производства: земли, труда и капитала?</w:t>
      </w:r>
    </w:p>
    <w:p w14:paraId="42527D64" w14:textId="77777777" w:rsidR="005711C1" w:rsidRPr="00EF223C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Токарь компании «А»; станок, принадлежащий компании «А» и акции компании «А».</w:t>
      </w:r>
    </w:p>
    <w:p w14:paraId="71A130F6" w14:textId="77777777" w:rsidR="005711C1" w:rsidRPr="00EF223C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Учитель общеобразовательной школы; ученик этой школы и директор этой школы.</w:t>
      </w:r>
    </w:p>
    <w:p w14:paraId="4FE040D5" w14:textId="77777777" w:rsidR="005711C1" w:rsidRPr="00EF223C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Учитель общеобразовательной школы; компьютерный класс в этой школе и пришкольный участок для занятий на открытом воздухе.</w:t>
      </w:r>
    </w:p>
    <w:p w14:paraId="692401C5" w14:textId="77777777" w:rsidR="005711C1" w:rsidRPr="00EF223C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Комбайн, который арендовал фермер; семена пшеницы, которые фермер купил в кредит, и сын фермера, который ему помогает по хозяйству.</w:t>
      </w:r>
    </w:p>
    <w:p w14:paraId="2564CCF7" w14:textId="77777777" w:rsidR="005711C1" w:rsidRPr="00EF223C" w:rsidRDefault="005711C1" w:rsidP="00EC2EB1">
      <w:pPr>
        <w:pStyle w:val="a7"/>
        <w:numPr>
          <w:ilvl w:val="0"/>
          <w:numId w:val="30"/>
        </w:numPr>
        <w:tabs>
          <w:tab w:val="left" w:pos="426"/>
        </w:tabs>
        <w:spacing w:after="120" w:line="240" w:lineRule="auto"/>
        <w:ind w:left="0" w:firstLine="425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Кассир в банке; банкомат и помещение, где расположен банковский офис.</w:t>
      </w:r>
    </w:p>
    <w:p w14:paraId="2717F6E0" w14:textId="77777777" w:rsidR="00A87D80" w:rsidRPr="00EF223C" w:rsidRDefault="00A87D80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Обязательные, преимущественно невозвратные платежи в пользу государства, осуществляемые плательщиками в определённом законом порядке, обозначают понятием</w:t>
      </w:r>
    </w:p>
    <w:p w14:paraId="5D66AC5D" w14:textId="77777777" w:rsidR="00A87D80" w:rsidRPr="00EF223C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отчисления</w:t>
      </w:r>
    </w:p>
    <w:p w14:paraId="46EF6671" w14:textId="77777777" w:rsidR="00A87D80" w:rsidRPr="00EF223C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налоги</w:t>
      </w:r>
    </w:p>
    <w:p w14:paraId="6939E426" w14:textId="77777777" w:rsidR="00A87D80" w:rsidRPr="00EF223C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дивиденды</w:t>
      </w:r>
    </w:p>
    <w:p w14:paraId="6CF2839B" w14:textId="77777777" w:rsidR="005711C1" w:rsidRPr="00EF223C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расходы</w:t>
      </w:r>
    </w:p>
    <w:p w14:paraId="2EAFD08A" w14:textId="77777777" w:rsidR="00A87D80" w:rsidRPr="00EF223C" w:rsidRDefault="00A87D80" w:rsidP="00EC2EB1">
      <w:pPr>
        <w:pStyle w:val="a7"/>
        <w:numPr>
          <w:ilvl w:val="0"/>
          <w:numId w:val="44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рента</w:t>
      </w:r>
    </w:p>
    <w:p w14:paraId="29E00218" w14:textId="77777777" w:rsidR="00DB2BAA" w:rsidRPr="00EF223C" w:rsidRDefault="00DB2BAA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EF223C">
        <w:rPr>
          <w:rFonts w:ascii="Times New Roman" w:eastAsia="MS Mincho" w:hAnsi="Times New Roman"/>
          <w:sz w:val="28"/>
          <w:szCs w:val="28"/>
          <w:lang w:eastAsia="ru-RU"/>
        </w:rPr>
        <w:t xml:space="preserve">На графике </w:t>
      </w:r>
      <w:r w:rsidRPr="00EF223C">
        <w:rPr>
          <w:rFonts w:ascii="Times New Roman" w:hAnsi="Times New Roman" w:cs="Times New Roman"/>
          <w:sz w:val="28"/>
          <w:szCs w:val="28"/>
        </w:rPr>
        <w:t>изображены</w:t>
      </w:r>
      <w:r w:rsidRPr="00EF223C">
        <w:rPr>
          <w:rFonts w:ascii="Times New Roman" w:eastAsia="MS Mincho" w:hAnsi="Times New Roman"/>
          <w:sz w:val="28"/>
          <w:szCs w:val="28"/>
          <w:lang w:eastAsia="ru-RU"/>
        </w:rPr>
        <w:t xml:space="preserve"> две кривые производственных возможностей рабочей бригады, которая состоит из работников одинаковой квалификации, до и после некоторых изменений. Какое событие могло привести к сдвигу кривой производственных возможностей?</w:t>
      </w:r>
    </w:p>
    <w:p w14:paraId="11BD22E5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  <w:r w:rsidRPr="00EF223C"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31A62DE9" wp14:editId="4F3C1AB6">
                <wp:simplePos x="0" y="0"/>
                <wp:positionH relativeFrom="column">
                  <wp:posOffset>116205</wp:posOffset>
                </wp:positionH>
                <wp:positionV relativeFrom="paragraph">
                  <wp:posOffset>97790</wp:posOffset>
                </wp:positionV>
                <wp:extent cx="3139440" cy="1851660"/>
                <wp:effectExtent l="0" t="0" r="0" b="0"/>
                <wp:wrapThrough wrapText="bothSides">
                  <wp:wrapPolygon edited="0">
                    <wp:start x="262" y="0"/>
                    <wp:lineTo x="262" y="2000"/>
                    <wp:lineTo x="1049" y="7556"/>
                    <wp:lineTo x="1049" y="20000"/>
                    <wp:lineTo x="7078" y="20889"/>
                    <wp:lineTo x="17301" y="21333"/>
                    <wp:lineTo x="21102" y="21333"/>
                    <wp:lineTo x="21364" y="18889"/>
                    <wp:lineTo x="20447" y="18667"/>
                    <wp:lineTo x="14942" y="18222"/>
                    <wp:lineTo x="7733" y="11111"/>
                    <wp:lineTo x="13107" y="11111"/>
                    <wp:lineTo x="14549" y="10444"/>
                    <wp:lineTo x="14549" y="6222"/>
                    <wp:lineTo x="11796" y="5556"/>
                    <wp:lineTo x="1573" y="4000"/>
                    <wp:lineTo x="3146" y="4000"/>
                    <wp:lineTo x="4325" y="2444"/>
                    <wp:lineTo x="4194" y="0"/>
                    <wp:lineTo x="262" y="0"/>
                  </wp:wrapPolygon>
                </wp:wrapThrough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9440" cy="1851660"/>
                          <a:chOff x="0" y="0"/>
                          <a:chExt cx="3771900" cy="2286000"/>
                        </a:xfrm>
                      </wpg:grpSpPr>
                      <wps:wsp>
                        <wps:cNvPr id="34" name="Прямая со стрелкой 4"/>
                        <wps:cNvCnPr>
                          <a:cxnSpLocks noChangeShapeType="1"/>
                        </wps:cNvCnPr>
                        <wps:spPr bwMode="auto">
                          <a:xfrm>
                            <a:off x="228600" y="2057400"/>
                            <a:ext cx="27432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Прямая со стрелкой 5"/>
                        <wps:cNvCnPr>
                          <a:cxnSpLocks noChangeShapeType="1"/>
                        </wps:cNvCnPr>
                        <wps:spPr bwMode="auto">
                          <a:xfrm flipV="1">
                            <a:off x="228600" y="228600"/>
                            <a:ext cx="0" cy="182880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Прямая соединительная линия 6"/>
                        <wps:cNvCnPr/>
                        <wps:spPr bwMode="auto">
                          <a:xfrm>
                            <a:off x="228600" y="571500"/>
                            <a:ext cx="2514600" cy="1485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Прямая соединительная линия 7"/>
                        <wps:cNvCnPr/>
                        <wps:spPr bwMode="auto">
                          <a:xfrm>
                            <a:off x="228600" y="571500"/>
                            <a:ext cx="1257300" cy="1485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80808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Надпись 6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194310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0E6E8" w14:textId="77777777" w:rsidR="00444627" w:rsidRPr="00C806C8" w:rsidRDefault="00444627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Товар </w:t>
                              </w:r>
                              <w:r>
                                <w:rPr>
                                  <w:lang w:val="en-US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Надпись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00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135F7" w14:textId="77777777" w:rsidR="00444627" w:rsidRPr="00C44E15" w:rsidRDefault="00444627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 xml:space="preserve">Товар </w:t>
                              </w:r>
                              <w:r>
                                <w:rPr>
                                  <w:lang w:val="en-US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Надпись 8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1" y="613674"/>
                            <a:ext cx="1203849" cy="55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099F3" w14:textId="77777777" w:rsidR="00444627" w:rsidRPr="00C806C8" w:rsidRDefault="00444627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КПВ (после изменений)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Надпись 9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1" y="1257300"/>
                            <a:ext cx="987319" cy="5446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198D8" w14:textId="77777777" w:rsidR="00444627" w:rsidRPr="00C806C8" w:rsidRDefault="00444627" w:rsidP="00DB2BA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t>КПВ (до изменений)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62DE9" id="Группа 33" o:spid="_x0000_s1026" style="position:absolute;left:0;text-align:left;margin-left:9.15pt;margin-top:7.7pt;width:247.2pt;height:145.8pt;z-index:251653632" coordsize="37719,22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2286;top:20574;width:274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" strokeweight="1.5pt">
                  <v:stroke endarrow="open"/>
                  <v:shadow on="t" opacity="24903f" origin=",.5" offset="0,.55556mm"/>
                </v:shape>
                <v:shape id="Прямая со стрелкой 5" o:spid="_x0000_s1028" type="#_x0000_t32" style="position:absolute;left:2286;top:2286;width:0;height:1828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" strokeweight="1.5pt">
                  <v:stroke endarrow="open"/>
                  <v:shadow on="t" opacity="24903f" origin=",.5" offset="0,.55556mm"/>
                </v:shape>
                <v:line id="Прямая соединительная линия 6" o:spid="_x0000_s1029" style="position:absolute;visibility:visible;mso-wrap-style:square" from="2286,5715" to="27432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" strokeweight="1.5pt">
                  <v:shadow on="t" opacity="24903f" origin=",.5" offset="0,.55556mm"/>
                </v:line>
                <v:line id="Прямая соединительная линия 7" o:spid="_x0000_s1030" style="position:absolute;visibility:visible;mso-wrap-style:square" from="2286,5715" to="14859,20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" strokeweight="1.5pt">
                  <v:shadow on="t" opacity="24903f" origin=",.5" offset="0,.55556mm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6" o:spid="_x0000_s1031" type="#_x0000_t202" style="position:absolute;left:29718;top:19431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7810E6E8" w14:textId="77777777" w:rsidR="00444627" w:rsidRPr="00C806C8" w:rsidRDefault="00444627" w:rsidP="00DB2BAA">
                        <w:pPr>
                          <w:rPr>
                            <w:lang w:val="en-US"/>
                          </w:rPr>
                        </w:pPr>
                        <w:r>
                          <w:t xml:space="preserve">Товар </w:t>
                        </w:r>
                        <w:r>
                          <w:rPr>
                            <w:lang w:val="en-US"/>
                          </w:rPr>
                          <w:t>X</w:t>
                        </w:r>
                      </w:p>
                    </w:txbxContent>
                  </v:textbox>
                </v:shape>
                <v:shape id="Надпись 7" o:spid="_x0000_s1032" type="#_x0000_t202" style="position:absolute;width:800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6B3135F7" w14:textId="77777777" w:rsidR="00444627" w:rsidRPr="00C44E15" w:rsidRDefault="00444627" w:rsidP="00DB2BAA">
                        <w:pPr>
                          <w:rPr>
                            <w:lang w:val="en-US"/>
                          </w:rPr>
                        </w:pPr>
                        <w:r>
                          <w:t xml:space="preserve">Товар </w:t>
                        </w:r>
                        <w:r>
                          <w:rPr>
                            <w:lang w:val="en-US"/>
                          </w:rPr>
                          <w:t>Y</w:t>
                        </w:r>
                      </w:p>
                    </w:txbxContent>
                  </v:textbox>
                </v:shape>
                <v:shape id="Надпись 8" o:spid="_x0000_s1033" type="#_x0000_t202" style="position:absolute;left:13716;top:6136;width:12038;height:55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6E8099F3" w14:textId="77777777" w:rsidR="00444627" w:rsidRPr="00C806C8" w:rsidRDefault="00444627" w:rsidP="00DB2BAA">
                        <w:pPr>
                          <w:rPr>
                            <w:lang w:val="en-US"/>
                          </w:rPr>
                        </w:pPr>
                        <w:r>
                          <w:t>КПВ (после изменений)</w:t>
                        </w:r>
                      </w:p>
                    </w:txbxContent>
                  </v:textbox>
                </v:shape>
                <v:shape id="Надпись 9" o:spid="_x0000_s1034" type="#_x0000_t202" style="position:absolute;left:2286;top:12573;width:9873;height:5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2AE198D8" w14:textId="77777777" w:rsidR="00444627" w:rsidRPr="00C806C8" w:rsidRDefault="00444627" w:rsidP="00DB2BAA">
                        <w:pPr>
                          <w:rPr>
                            <w:lang w:val="en-US"/>
                          </w:rPr>
                        </w:pPr>
                        <w:r>
                          <w:t>КПВ (до изменений)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1FF06C4E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</w:p>
    <w:p w14:paraId="6577C041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</w:p>
    <w:p w14:paraId="3E17683D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</w:p>
    <w:p w14:paraId="2306B1D8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</w:p>
    <w:p w14:paraId="52E18276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</w:p>
    <w:p w14:paraId="3056BE49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</w:p>
    <w:p w14:paraId="0ACED30F" w14:textId="77777777" w:rsidR="00DB2BAA" w:rsidRPr="00EF223C" w:rsidRDefault="00DB2BAA" w:rsidP="00DB2BAA">
      <w:pPr>
        <w:spacing w:after="0" w:line="240" w:lineRule="auto"/>
        <w:jc w:val="both"/>
        <w:rPr>
          <w:rFonts w:ascii="Cambria" w:eastAsia="MS Mincho" w:hAnsi="Cambria"/>
          <w:sz w:val="28"/>
          <w:szCs w:val="28"/>
          <w:lang w:eastAsia="ru-RU"/>
        </w:rPr>
      </w:pPr>
    </w:p>
    <w:p w14:paraId="3B83A670" w14:textId="77777777" w:rsidR="00DB2BAA" w:rsidRPr="00EF223C" w:rsidRDefault="00DB2BAA" w:rsidP="00DB2BAA">
      <w:pPr>
        <w:spacing w:after="0" w:line="240" w:lineRule="auto"/>
        <w:ind w:left="709" w:hanging="283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4494F52C" w14:textId="77777777" w:rsidR="00DB2BAA" w:rsidRPr="00EF223C" w:rsidRDefault="00DB2BAA" w:rsidP="00DB2BAA">
      <w:pPr>
        <w:spacing w:after="0" w:line="240" w:lineRule="auto"/>
        <w:ind w:left="709" w:hanging="283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218E74B3" w14:textId="77777777" w:rsidR="00DB2BAA" w:rsidRPr="00EF223C" w:rsidRDefault="00DB2BAA" w:rsidP="00DB2BAA">
      <w:pPr>
        <w:spacing w:after="0" w:line="240" w:lineRule="auto"/>
        <w:ind w:left="709" w:hanging="283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</w:p>
    <w:p w14:paraId="711FB717" w14:textId="77777777" w:rsidR="00E273A6" w:rsidRPr="00EF223C" w:rsidRDefault="00E273A6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68BFD2CE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Уменьшение средних издержек  производства товара Х</w:t>
      </w:r>
    </w:p>
    <w:p w14:paraId="220726F1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 Увеличение средних издержек производства товара Х и увеличение количества работников в бригаде</w:t>
      </w:r>
    </w:p>
    <w:p w14:paraId="076DB9EE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 Увеличение количества работников в бригаде</w:t>
      </w:r>
    </w:p>
    <w:p w14:paraId="178292CA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 Уменьшение средних издержек производства товара Y</w:t>
      </w:r>
    </w:p>
    <w:p w14:paraId="0746131F" w14:textId="77777777" w:rsidR="00DB2BAA" w:rsidRPr="00EF223C" w:rsidRDefault="00DB2BAA" w:rsidP="004B2406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 Уменьшение средних издержек производства товара Y и увеличение количества работников в бригаде</w:t>
      </w:r>
    </w:p>
    <w:p w14:paraId="26584788" w14:textId="77777777" w:rsidR="00E273A6" w:rsidRPr="00EF223C" w:rsidRDefault="00E273A6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Действие какого фактора НЕ приведет к расширению границы производственных возможностей?</w:t>
      </w:r>
    </w:p>
    <w:p w14:paraId="23BCF9E2" w14:textId="77777777" w:rsidR="00E273A6" w:rsidRPr="00EF223C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Улучшение качества человеческого капитала нации.</w:t>
      </w:r>
    </w:p>
    <w:p w14:paraId="23CB25E6" w14:textId="77777777" w:rsidR="00E273A6" w:rsidRPr="00EF223C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Сокращение безработицы.</w:t>
      </w:r>
    </w:p>
    <w:p w14:paraId="4379B761" w14:textId="77777777" w:rsidR="00E273A6" w:rsidRPr="00EF223C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Рост количества трудовых ресурсов общества.</w:t>
      </w:r>
    </w:p>
    <w:p w14:paraId="2F7CE160" w14:textId="77777777" w:rsidR="00E273A6" w:rsidRPr="00EF223C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Внедрение новой технологии.</w:t>
      </w:r>
    </w:p>
    <w:p w14:paraId="64DEF13F" w14:textId="77777777" w:rsidR="00E273A6" w:rsidRPr="00EF223C" w:rsidRDefault="00E273A6" w:rsidP="00E273A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Импорт страной энергоносителей в результате развития международной торговли.</w:t>
      </w:r>
    </w:p>
    <w:p w14:paraId="57D9E1C4" w14:textId="77777777" w:rsidR="00515B65" w:rsidRPr="00EF223C" w:rsidRDefault="00515B65" w:rsidP="00EC2EB1">
      <w:pPr>
        <w:pStyle w:val="a7"/>
        <w:numPr>
          <w:ilvl w:val="0"/>
          <w:numId w:val="37"/>
        </w:numPr>
        <w:tabs>
          <w:tab w:val="left" w:pos="426"/>
        </w:tabs>
        <w:spacing w:before="24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Какая из нижеперечисленных характеристик противоречит понятию «конкурентный рынок»?</w:t>
      </w:r>
    </w:p>
    <w:p w14:paraId="5CB6FAE9" w14:textId="77777777" w:rsidR="00515B65" w:rsidRPr="00EF223C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Большое число продавцов и покупателей.</w:t>
      </w:r>
    </w:p>
    <w:p w14:paraId="72C4AD42" w14:textId="77777777" w:rsidR="00515B65" w:rsidRPr="00EF223C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Относительно легкий вход производителей на данный рынок.</w:t>
      </w:r>
    </w:p>
    <w:p w14:paraId="7E37BD66" w14:textId="77777777" w:rsidR="00515B65" w:rsidRPr="00EF223C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Наличие только одного покупателя, предъявляющего спрос на данное благо.</w:t>
      </w:r>
    </w:p>
    <w:p w14:paraId="3B69FF25" w14:textId="77777777" w:rsidR="00515B65" w:rsidRPr="00EF223C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Отсутствие влияния отдельных экономических агентов на уровень цены.</w:t>
      </w:r>
    </w:p>
    <w:p w14:paraId="6C6E097A" w14:textId="77777777" w:rsidR="00515B65" w:rsidRPr="00EF223C" w:rsidRDefault="00515B65" w:rsidP="00515B6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Наличие у всех продавцов равной информации о технологии производства.</w:t>
      </w:r>
    </w:p>
    <w:p w14:paraId="546E81C2" w14:textId="77777777" w:rsidR="00515B65" w:rsidRPr="00EF223C" w:rsidRDefault="00515B65" w:rsidP="00515B6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74D3CF" w14:textId="77777777" w:rsidR="004B2406" w:rsidRPr="00EF223C" w:rsidRDefault="004B2406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 каким последствиям может привести введение правительством минимально возможной цены на рынке («пол» цен) на уровне выше равновесной?</w:t>
      </w:r>
    </w:p>
    <w:p w14:paraId="52EE67FE" w14:textId="77777777" w:rsidR="004B2406" w:rsidRPr="00EF223C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Величина спроса превысит величину предложения при минимально возможной цене.</w:t>
      </w:r>
    </w:p>
    <w:p w14:paraId="1F18532B" w14:textId="77777777" w:rsidR="004B2406" w:rsidRPr="00EF223C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Величина предложения превысит величину спроса при минимально возможной цене.</w:t>
      </w:r>
    </w:p>
    <w:p w14:paraId="033B4E93" w14:textId="77777777" w:rsidR="004B2406" w:rsidRPr="00EF223C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Товаров будет произведено меньше, чем нужно всем людям.</w:t>
      </w:r>
    </w:p>
    <w:p w14:paraId="1542087D" w14:textId="77777777" w:rsidR="004B2406" w:rsidRPr="00EF223C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Товаров будет много у спекулянтов и мало в магазинах.</w:t>
      </w:r>
    </w:p>
    <w:p w14:paraId="214C67E6" w14:textId="77777777" w:rsidR="004B2406" w:rsidRPr="00EF223C" w:rsidRDefault="004B2406" w:rsidP="004B2406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Увеличится предложение товаров.</w:t>
      </w:r>
    </w:p>
    <w:p w14:paraId="0B3AADC9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6529B994" w14:textId="77777777" w:rsidR="00DB2BAA" w:rsidRPr="00EF223C" w:rsidRDefault="00DB2BAA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Для производства биодизельного топлива в Германии используют растение рапс. Это топливо при попадании в воду не причиняет вреда растениям и животным и подвергается полному биологическому распаду в течение месяца. Применяется биодизель в автотранспорте. Что, скорее всего, произойдёт, если упадёт цена на рапс?</w:t>
      </w:r>
    </w:p>
    <w:p w14:paraId="0CC16080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Сокращение предложения биодизеля и рост спроса на услуги автотранспорта</w:t>
      </w:r>
    </w:p>
    <w:p w14:paraId="719FBA08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 Сокращение предложения биодизеля и сокращение предложения услуг автотранспорта</w:t>
      </w:r>
    </w:p>
    <w:p w14:paraId="17B0B334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3) Рост предложения биодизеля и рост </w:t>
      </w:r>
      <w:r w:rsidR="00461E0C" w:rsidRPr="00EF223C">
        <w:rPr>
          <w:rFonts w:ascii="Times New Roman" w:hAnsi="Times New Roman" w:cs="Times New Roman"/>
          <w:sz w:val="28"/>
          <w:szCs w:val="28"/>
        </w:rPr>
        <w:t xml:space="preserve">объёма </w:t>
      </w:r>
      <w:r w:rsidRPr="00EF223C">
        <w:rPr>
          <w:rFonts w:ascii="Times New Roman" w:hAnsi="Times New Roman" w:cs="Times New Roman"/>
          <w:sz w:val="28"/>
          <w:szCs w:val="28"/>
        </w:rPr>
        <w:t>спроса на услуги автотранспорта</w:t>
      </w:r>
    </w:p>
    <w:p w14:paraId="70D793C0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 Рост предложения биодизеля и сокращение спроса на услуги автотранспорта</w:t>
      </w:r>
    </w:p>
    <w:p w14:paraId="194C1FFE" w14:textId="77777777" w:rsidR="00DB2BAA" w:rsidRPr="00EF223C" w:rsidRDefault="00DB2BAA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 Рост предложения биодизеля и рост спроса на бензин и керосин</w:t>
      </w:r>
    </w:p>
    <w:p w14:paraId="187414D7" w14:textId="77777777" w:rsidR="008349AE" w:rsidRDefault="008349AE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38502D1C" w14:textId="77777777" w:rsidR="008800E4" w:rsidRPr="00EF223C" w:rsidRDefault="008800E4" w:rsidP="00DB2BAA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14:paraId="76DF5D11" w14:textId="77777777" w:rsidR="005711C1" w:rsidRPr="00EF223C" w:rsidRDefault="005711C1" w:rsidP="00EC2EB1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 xml:space="preserve">Что из нижеследующего </w:t>
      </w:r>
      <w:r w:rsidR="00BE7783" w:rsidRPr="00EF223C">
        <w:rPr>
          <w:rFonts w:ascii="Times New Roman" w:hAnsi="Times New Roman" w:cs="Times New Roman"/>
          <w:sz w:val="28"/>
          <w:szCs w:val="28"/>
        </w:rPr>
        <w:t xml:space="preserve">НЕ </w:t>
      </w:r>
      <w:r w:rsidRPr="00EF223C">
        <w:rPr>
          <w:rFonts w:ascii="Times New Roman" w:hAnsi="Times New Roman" w:cs="Times New Roman"/>
          <w:sz w:val="28"/>
          <w:szCs w:val="28"/>
        </w:rPr>
        <w:t xml:space="preserve">может служить примером </w:t>
      </w:r>
      <w:r w:rsidR="00BE7783" w:rsidRPr="00EF223C">
        <w:rPr>
          <w:rFonts w:ascii="Times New Roman" w:hAnsi="Times New Roman" w:cs="Times New Roman"/>
          <w:sz w:val="28"/>
          <w:szCs w:val="28"/>
        </w:rPr>
        <w:t>«</w:t>
      </w:r>
      <w:r w:rsidRPr="00EF223C">
        <w:rPr>
          <w:rFonts w:ascii="Times New Roman" w:hAnsi="Times New Roman" w:cs="Times New Roman"/>
          <w:sz w:val="28"/>
          <w:szCs w:val="28"/>
        </w:rPr>
        <w:t>провалов</w:t>
      </w:r>
      <w:r w:rsidR="00BE7783" w:rsidRPr="00EF223C">
        <w:rPr>
          <w:rFonts w:ascii="Times New Roman" w:hAnsi="Times New Roman" w:cs="Times New Roman"/>
          <w:sz w:val="28"/>
          <w:szCs w:val="28"/>
        </w:rPr>
        <w:t>» рыночной экономики</w:t>
      </w:r>
      <w:r w:rsidRPr="00EF223C">
        <w:rPr>
          <w:rFonts w:ascii="Times New Roman" w:hAnsi="Times New Roman" w:cs="Times New Roman"/>
          <w:sz w:val="28"/>
          <w:szCs w:val="28"/>
        </w:rPr>
        <w:t>?</w:t>
      </w:r>
    </w:p>
    <w:p w14:paraId="72024378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Высокий уровень безработицы.</w:t>
      </w:r>
    </w:p>
    <w:p w14:paraId="5BE33AD1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Наличие проблемы отрицательных внешних эффектов.</w:t>
      </w:r>
    </w:p>
    <w:p w14:paraId="3754573E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Неравномерное распределение денежных доходов в обществе.</w:t>
      </w:r>
    </w:p>
    <w:p w14:paraId="39A3ADE8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Неспособность в условиях рыночной системы распределять доходы равномерно.</w:t>
      </w:r>
    </w:p>
    <w:p w14:paraId="57536297" w14:textId="77777777" w:rsidR="005711C1" w:rsidRPr="00EF223C" w:rsidRDefault="005711C1" w:rsidP="008349AE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Наличие частной собственности.</w:t>
      </w:r>
    </w:p>
    <w:p w14:paraId="34FA155F" w14:textId="77777777" w:rsidR="005711C1" w:rsidRPr="00EF223C" w:rsidRDefault="005711C1" w:rsidP="008349AE">
      <w:pPr>
        <w:pStyle w:val="a7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Какие расходы относятся к переменным издержкам краткосрочного периода фирмы, которая предоставляет услуги по доставке грузов?</w:t>
      </w:r>
    </w:p>
    <w:p w14:paraId="7912A12B" w14:textId="77777777" w:rsidR="005711C1" w:rsidRPr="00EF223C" w:rsidRDefault="005711C1" w:rsidP="008349AE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покупку лицензии.</w:t>
      </w:r>
    </w:p>
    <w:p w14:paraId="5ABDEFA5" w14:textId="77777777" w:rsidR="005711C1" w:rsidRPr="00EF223C" w:rsidRDefault="005711C1" w:rsidP="008349AE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заработную плату диспетчера.</w:t>
      </w:r>
    </w:p>
    <w:p w14:paraId="439F850D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покупку бензина.</w:t>
      </w:r>
    </w:p>
    <w:p w14:paraId="59C02414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оплату рекламных объявлений.</w:t>
      </w:r>
    </w:p>
    <w:p w14:paraId="3B3503BC" w14:textId="77777777" w:rsidR="005711C1" w:rsidRPr="00EF223C" w:rsidRDefault="005711C1" w:rsidP="008349AE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Правильного ответа нет.</w:t>
      </w:r>
    </w:p>
    <w:p w14:paraId="7BDD0F6C" w14:textId="77777777" w:rsidR="005711C1" w:rsidRPr="00EF223C" w:rsidRDefault="005711C1" w:rsidP="008349AE">
      <w:pPr>
        <w:pStyle w:val="a7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Какой товар или </w:t>
      </w:r>
      <w:proofErr w:type="gramStart"/>
      <w:r w:rsidRPr="00EF223C">
        <w:rPr>
          <w:rFonts w:ascii="Times New Roman" w:hAnsi="Times New Roman" w:cs="Times New Roman"/>
          <w:sz w:val="28"/>
          <w:szCs w:val="28"/>
        </w:rPr>
        <w:t>услуга  однозначно</w:t>
      </w:r>
      <w:proofErr w:type="gramEnd"/>
      <w:r w:rsidRPr="00EF223C">
        <w:rPr>
          <w:rFonts w:ascii="Times New Roman" w:hAnsi="Times New Roman" w:cs="Times New Roman"/>
          <w:sz w:val="28"/>
          <w:szCs w:val="28"/>
        </w:rPr>
        <w:t xml:space="preserve"> относится к категории конечных?</w:t>
      </w:r>
    </w:p>
    <w:p w14:paraId="6AA5910D" w14:textId="77777777" w:rsidR="005711C1" w:rsidRPr="00EF223C" w:rsidRDefault="005711C1" w:rsidP="008349AE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добываемая нефть;</w:t>
      </w:r>
    </w:p>
    <w:p w14:paraId="6CBA926F" w14:textId="77777777" w:rsidR="005711C1" w:rsidRPr="00EF223C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стальной прокат;</w:t>
      </w:r>
    </w:p>
    <w:p w14:paraId="4C90B00C" w14:textId="77777777" w:rsidR="005711C1" w:rsidRPr="00EF223C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услуги парикмахера;</w:t>
      </w:r>
    </w:p>
    <w:p w14:paraId="65BEA2C9" w14:textId="77777777" w:rsidR="005711C1" w:rsidRPr="00EF223C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каменный уголь;</w:t>
      </w:r>
    </w:p>
    <w:p w14:paraId="5D77DE79" w14:textId="77777777" w:rsidR="005711C1" w:rsidRPr="00EF223C" w:rsidRDefault="005711C1" w:rsidP="0020609F">
      <w:pPr>
        <w:tabs>
          <w:tab w:val="left" w:pos="284"/>
          <w:tab w:val="left" w:pos="426"/>
          <w:tab w:val="left" w:pos="567"/>
          <w:tab w:val="left" w:pos="709"/>
        </w:tabs>
        <w:spacing w:after="12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 xml:space="preserve">продукция прядильного комбината. </w:t>
      </w:r>
    </w:p>
    <w:p w14:paraId="5A9E9F8C" w14:textId="77777777" w:rsidR="005711C1" w:rsidRPr="00EF223C" w:rsidRDefault="005711C1" w:rsidP="008349AE">
      <w:pPr>
        <w:pStyle w:val="a7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На каком рынке действует </w:t>
      </w:r>
      <w:proofErr w:type="spellStart"/>
      <w:r w:rsidRPr="00EF223C">
        <w:rPr>
          <w:rFonts w:ascii="Times New Roman" w:hAnsi="Times New Roman" w:cs="Times New Roman"/>
          <w:sz w:val="28"/>
          <w:szCs w:val="28"/>
        </w:rPr>
        <w:t>максимизирующая</w:t>
      </w:r>
      <w:proofErr w:type="spellEnd"/>
      <w:r w:rsidRPr="00EF223C">
        <w:rPr>
          <w:rFonts w:ascii="Times New Roman" w:hAnsi="Times New Roman" w:cs="Times New Roman"/>
          <w:sz w:val="28"/>
          <w:szCs w:val="28"/>
        </w:rPr>
        <w:t xml:space="preserve"> прибыль фирма, у которой предельная выручка равна цене?</w:t>
      </w:r>
    </w:p>
    <w:p w14:paraId="125BA4AA" w14:textId="77777777" w:rsidR="005711C1" w:rsidRPr="00EF223C" w:rsidRDefault="005711C1" w:rsidP="008349AE">
      <w:pPr>
        <w:tabs>
          <w:tab w:val="left" w:pos="426"/>
        </w:tabs>
        <w:spacing w:after="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Монополистической конкуренции.</w:t>
      </w:r>
    </w:p>
    <w:p w14:paraId="60C8C953" w14:textId="77777777" w:rsidR="005711C1" w:rsidRPr="00EF223C" w:rsidRDefault="005711C1" w:rsidP="008349AE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Монополии.</w:t>
      </w:r>
    </w:p>
    <w:p w14:paraId="11E05E81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Олигополии</w:t>
      </w:r>
    </w:p>
    <w:p w14:paraId="67963D2C" w14:textId="77777777" w:rsidR="005711C1" w:rsidRPr="00EF223C" w:rsidRDefault="005711C1" w:rsidP="0020609F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Совершенной конкуренции.</w:t>
      </w:r>
    </w:p>
    <w:p w14:paraId="09B5B7AD" w14:textId="77777777" w:rsidR="005711C1" w:rsidRPr="00EF223C" w:rsidRDefault="005711C1" w:rsidP="008349AE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Олигопсонии.</w:t>
      </w:r>
    </w:p>
    <w:p w14:paraId="1B541089" w14:textId="77777777" w:rsidR="008800E4" w:rsidRDefault="008800E4" w:rsidP="008349AE">
      <w:pPr>
        <w:tabs>
          <w:tab w:val="left" w:pos="134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14:paraId="030B2373" w14:textId="77777777" w:rsidR="008800E4" w:rsidRDefault="008800E4" w:rsidP="008349AE">
      <w:pPr>
        <w:tabs>
          <w:tab w:val="left" w:pos="134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14:paraId="5D5BB7C9" w14:textId="77777777" w:rsidR="00515B65" w:rsidRPr="00EF223C" w:rsidRDefault="00515B65" w:rsidP="008349AE">
      <w:pPr>
        <w:tabs>
          <w:tab w:val="left" w:pos="1340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Часть 2</w:t>
      </w:r>
    </w:p>
    <w:p w14:paraId="22A67F07" w14:textId="77777777" w:rsidR="005711C1" w:rsidRDefault="005711C1" w:rsidP="008349AE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Из нескольких вариантов ответов </w:t>
      </w:r>
      <w:r w:rsidR="0099241C" w:rsidRPr="00EF223C">
        <w:rPr>
          <w:rFonts w:ascii="Times New Roman" w:hAnsi="Times New Roman" w:cs="Times New Roman"/>
          <w:sz w:val="28"/>
          <w:szCs w:val="28"/>
        </w:rPr>
        <w:t>нужно выбрать ВСЕ ВЕРНЫЕ ответы</w:t>
      </w:r>
    </w:p>
    <w:p w14:paraId="6863F453" w14:textId="77777777" w:rsidR="008800E4" w:rsidRDefault="008800E4" w:rsidP="008349AE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14:paraId="5DA10A9D" w14:textId="77777777" w:rsidR="002C21A1" w:rsidRPr="00EF223C" w:rsidRDefault="002C21A1" w:rsidP="004E2E7E">
      <w:pPr>
        <w:pStyle w:val="a7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Какие расходы являются примером переменных издержек при производстве хлеба в маленькой пекарне?</w:t>
      </w:r>
    </w:p>
    <w:p w14:paraId="0621098C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муку, сахар и соль.</w:t>
      </w:r>
    </w:p>
    <w:p w14:paraId="3C77F18A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зарплату пекарям, если заработная плата фиксирована (не зависит от реального объема работы).</w:t>
      </w:r>
    </w:p>
    <w:p w14:paraId="6079FF04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аренду помещения, где расположена пекарня.</w:t>
      </w:r>
    </w:p>
    <w:p w14:paraId="43392C05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бумажные пакеты для упаковки хлебных изделий.</w:t>
      </w:r>
    </w:p>
    <w:p w14:paraId="035AA76B" w14:textId="77777777" w:rsidR="002C21A1" w:rsidRPr="00EF223C" w:rsidRDefault="002C21A1" w:rsidP="008349AE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рекламную вывеску над входом в пекарню.</w:t>
      </w:r>
    </w:p>
    <w:p w14:paraId="47D5610D" w14:textId="77777777" w:rsidR="002C21A1" w:rsidRPr="00EF223C" w:rsidRDefault="002C21A1" w:rsidP="00B7791C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Что можно определить по графику кривой рыночного предложения?</w:t>
      </w:r>
    </w:p>
    <w:p w14:paraId="5FF91DDE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На сколько изменится объем потребления блага при росте дохода потребителя.</w:t>
      </w:r>
    </w:p>
    <w:p w14:paraId="72FBA7EF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На сколько изменится объем предложенного к продаже блага при падении его цены.</w:t>
      </w:r>
    </w:p>
    <w:p w14:paraId="3B66774F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На сколько изменится величина предложения блага при росте его цены.</w:t>
      </w:r>
    </w:p>
    <w:p w14:paraId="64FBD25C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На сколько изменится величина предложения блага при изменении цен ресурсов, которые необходимы в производстве данного блага.</w:t>
      </w:r>
    </w:p>
    <w:p w14:paraId="2BC20A42" w14:textId="77777777" w:rsidR="002C21A1" w:rsidRPr="00EF223C" w:rsidRDefault="002C21A1" w:rsidP="008349AE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На сколько изменится объем предложенного к продаже блага при совершенствовании технологии производства данного блага.</w:t>
      </w:r>
    </w:p>
    <w:p w14:paraId="4E1062F6" w14:textId="77777777" w:rsidR="002C21A1" w:rsidRPr="00EF223C" w:rsidRDefault="002C21A1" w:rsidP="008349AE">
      <w:pPr>
        <w:pStyle w:val="a7"/>
        <w:numPr>
          <w:ilvl w:val="0"/>
          <w:numId w:val="37"/>
        </w:numPr>
        <w:tabs>
          <w:tab w:val="left" w:pos="426"/>
        </w:tabs>
        <w:spacing w:after="0" w:line="240" w:lineRule="auto"/>
        <w:ind w:left="1332" w:hanging="133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Какие утверждения о переменных издержках являются верными?</w:t>
      </w:r>
    </w:p>
    <w:p w14:paraId="65B1612A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Переменные издержки отсутствуют в долгосрочном периоде.</w:t>
      </w:r>
    </w:p>
    <w:p w14:paraId="60E97461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Переменные издержки имеют место, даже если у фирмы нулевой объем выпуска.</w:t>
      </w:r>
    </w:p>
    <w:p w14:paraId="77228B32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Переменные издержки изменяются с изменением объема выпуска продукции.</w:t>
      </w:r>
    </w:p>
    <w:p w14:paraId="0342F4D4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Переменные издержки в ресторане упадут, если снизится стоимость продуктов питания, которые закупает ресторан.</w:t>
      </w:r>
    </w:p>
    <w:p w14:paraId="3AB71FA4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Переменные издержки можно рассчитать как произведение цены переменного фактора на его количество, необходимое для производства данного объема выпуска, если этот фактор является единственным переменным фактором.</w:t>
      </w:r>
    </w:p>
    <w:p w14:paraId="1E459A05" w14:textId="77777777" w:rsidR="002C21A1" w:rsidRPr="00EF223C" w:rsidRDefault="002C21A1" w:rsidP="00B7791C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Какие факторы могут привести к сдвигу кривой спроса на чай вправо-вверх?</w:t>
      </w:r>
    </w:p>
    <w:p w14:paraId="6F326836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Подорожание чая.</w:t>
      </w:r>
    </w:p>
    <w:p w14:paraId="7BD4DADF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Повышением цен на кофе (если для потребителей кофе является  заменителем чая).</w:t>
      </w:r>
    </w:p>
    <w:p w14:paraId="2FDD9593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Усовершенствованием технологии производства чая.</w:t>
      </w:r>
    </w:p>
    <w:p w14:paraId="62BFE5EB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Ожидания повышения цен на чай.</w:t>
      </w:r>
    </w:p>
    <w:p w14:paraId="76E44714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Рост затрат, связанных с производством и транспортировкой чая.</w:t>
      </w:r>
    </w:p>
    <w:p w14:paraId="2E87BAE2" w14:textId="77777777" w:rsidR="002C21A1" w:rsidRPr="00EF223C" w:rsidRDefault="002C21A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8194A3E" w14:textId="77777777" w:rsidR="005805F7" w:rsidRPr="00EF223C" w:rsidRDefault="005805F7" w:rsidP="008A1F99">
      <w:pPr>
        <w:pStyle w:val="a7"/>
        <w:numPr>
          <w:ilvl w:val="0"/>
          <w:numId w:val="37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Какие из нижеперечисленных категорий населения НЕ учитываются в составе рабочей силы?</w:t>
      </w:r>
    </w:p>
    <w:p w14:paraId="6D41F3B4" w14:textId="77777777" w:rsidR="005805F7" w:rsidRPr="00EF223C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Служащий по контракту в коммерческом банке</w:t>
      </w:r>
    </w:p>
    <w:p w14:paraId="162F2FA9" w14:textId="77777777" w:rsidR="005805F7" w:rsidRPr="00EF223C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Подрабатывающая неофициально репетитором домохозяйка</w:t>
      </w:r>
    </w:p>
    <w:p w14:paraId="2B443632" w14:textId="77777777" w:rsidR="005805F7" w:rsidRPr="00EF223C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Безработный студент вечернего отделения</w:t>
      </w:r>
    </w:p>
    <w:p w14:paraId="72DFE0CC" w14:textId="77777777" w:rsidR="005805F7" w:rsidRPr="00EF223C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Только что вышедший из тюрьмы и не вставший на учёт трудоспособный мужчина</w:t>
      </w:r>
    </w:p>
    <w:p w14:paraId="11BFDAA3" w14:textId="77777777" w:rsidR="002C21A1" w:rsidRPr="00EF223C" w:rsidRDefault="005805F7" w:rsidP="00EC2EB1">
      <w:pPr>
        <w:pStyle w:val="a7"/>
        <w:numPr>
          <w:ilvl w:val="0"/>
          <w:numId w:val="51"/>
        </w:num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Окончивший вуз студент, который по состоянию здоровья временно не может работать</w:t>
      </w:r>
    </w:p>
    <w:p w14:paraId="083361AE" w14:textId="77777777" w:rsidR="002C21A1" w:rsidRPr="00EF223C" w:rsidRDefault="002C21A1" w:rsidP="005711C1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37081C" w14:textId="77777777" w:rsidR="008800E4" w:rsidRDefault="008800E4" w:rsidP="008800E4">
      <w:pPr>
        <w:tabs>
          <w:tab w:val="left" w:pos="1340"/>
        </w:tabs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783EE0FA" w14:textId="77777777" w:rsidR="008800E4" w:rsidRDefault="008800E4" w:rsidP="005711C1">
      <w:pPr>
        <w:tabs>
          <w:tab w:val="left" w:pos="1340"/>
        </w:tabs>
        <w:rPr>
          <w:rFonts w:ascii="Times New Roman" w:hAnsi="Times New Roman" w:cs="Times New Roman"/>
          <w:b/>
          <w:sz w:val="28"/>
          <w:szCs w:val="28"/>
        </w:rPr>
      </w:pPr>
    </w:p>
    <w:p w14:paraId="1F49C99D" w14:textId="77777777" w:rsidR="008800E4" w:rsidRDefault="008800E4" w:rsidP="005711C1">
      <w:pPr>
        <w:tabs>
          <w:tab w:val="left" w:pos="1340"/>
        </w:tabs>
        <w:rPr>
          <w:rFonts w:ascii="Times New Roman" w:hAnsi="Times New Roman" w:cs="Times New Roman"/>
          <w:b/>
          <w:sz w:val="28"/>
          <w:szCs w:val="28"/>
        </w:rPr>
      </w:pPr>
    </w:p>
    <w:p w14:paraId="6CC84A00" w14:textId="77777777" w:rsidR="008800E4" w:rsidRDefault="008800E4" w:rsidP="005711C1">
      <w:pPr>
        <w:tabs>
          <w:tab w:val="left" w:pos="1340"/>
        </w:tabs>
        <w:rPr>
          <w:rFonts w:ascii="Times New Roman" w:hAnsi="Times New Roman" w:cs="Times New Roman"/>
          <w:b/>
          <w:sz w:val="28"/>
          <w:szCs w:val="28"/>
        </w:rPr>
      </w:pPr>
    </w:p>
    <w:p w14:paraId="5ACBC428" w14:textId="77777777" w:rsidR="005711C1" w:rsidRPr="00EF223C" w:rsidRDefault="002C21A1" w:rsidP="005711C1">
      <w:pPr>
        <w:tabs>
          <w:tab w:val="left" w:pos="1340"/>
        </w:tabs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r w:rsidR="00B7791C" w:rsidRPr="00EF223C">
        <w:rPr>
          <w:rFonts w:ascii="Times New Roman" w:hAnsi="Times New Roman" w:cs="Times New Roman"/>
          <w:b/>
          <w:sz w:val="28"/>
          <w:szCs w:val="28"/>
        </w:rPr>
        <w:t>3</w:t>
      </w:r>
    </w:p>
    <w:p w14:paraId="56310A92" w14:textId="77777777" w:rsidR="002C21A1" w:rsidRPr="00EF223C" w:rsidRDefault="002C21A1" w:rsidP="008800E4">
      <w:pPr>
        <w:tabs>
          <w:tab w:val="left" w:pos="1340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Задача№1</w:t>
      </w:r>
    </w:p>
    <w:p w14:paraId="326F6D4A" w14:textId="77777777" w:rsidR="002C21A1" w:rsidRPr="00EF223C" w:rsidRDefault="005711C1" w:rsidP="008800E4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="002C21A1" w:rsidRPr="00EF223C">
        <w:rPr>
          <w:rFonts w:ascii="Times New Roman" w:hAnsi="Times New Roman" w:cs="Times New Roman"/>
          <w:sz w:val="28"/>
          <w:szCs w:val="28"/>
        </w:rPr>
        <w:t>Заполните пропуски в таблице (перенеся её в бланк ответа)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1601"/>
        <w:gridCol w:w="2251"/>
        <w:gridCol w:w="3085"/>
        <w:gridCol w:w="2974"/>
      </w:tblGrid>
      <w:tr w:rsidR="002C21A1" w:rsidRPr="00EF223C" w14:paraId="081369D2" w14:textId="77777777" w:rsidTr="00E42DCA">
        <w:tc>
          <w:tcPr>
            <w:tcW w:w="0" w:type="auto"/>
          </w:tcPr>
          <w:p w14:paraId="77C07916" w14:textId="77777777" w:rsidR="002C21A1" w:rsidRPr="008800E4" w:rsidRDefault="002C21A1" w:rsidP="008800E4">
            <w:pPr>
              <w:jc w:val="both"/>
              <w:rPr>
                <w:sz w:val="26"/>
                <w:szCs w:val="26"/>
              </w:rPr>
            </w:pPr>
            <w:r w:rsidRPr="008800E4">
              <w:rPr>
                <w:sz w:val="26"/>
                <w:szCs w:val="26"/>
              </w:rPr>
              <w:t>Затраты труда (</w:t>
            </w:r>
            <w:r w:rsidRPr="008800E4">
              <w:rPr>
                <w:sz w:val="26"/>
                <w:szCs w:val="26"/>
                <w:lang w:val="en-US"/>
              </w:rPr>
              <w:t>L</w:t>
            </w:r>
            <w:r w:rsidRPr="008800E4">
              <w:rPr>
                <w:sz w:val="26"/>
                <w:szCs w:val="26"/>
              </w:rPr>
              <w:t>, чел.</w:t>
            </w:r>
            <w:r w:rsidRPr="008800E4">
              <w:rPr>
                <w:sz w:val="26"/>
                <w:szCs w:val="26"/>
                <w:lang w:val="en-US"/>
              </w:rPr>
              <w:t>)</w:t>
            </w:r>
          </w:p>
        </w:tc>
        <w:tc>
          <w:tcPr>
            <w:tcW w:w="0" w:type="auto"/>
          </w:tcPr>
          <w:p w14:paraId="2DF22C97" w14:textId="77777777" w:rsidR="002C21A1" w:rsidRPr="008800E4" w:rsidRDefault="002C21A1" w:rsidP="008800E4">
            <w:pPr>
              <w:rPr>
                <w:sz w:val="26"/>
                <w:szCs w:val="26"/>
              </w:rPr>
            </w:pPr>
            <w:r w:rsidRPr="008800E4">
              <w:rPr>
                <w:sz w:val="26"/>
                <w:szCs w:val="26"/>
              </w:rPr>
              <w:t>Выпуск готовой продукции (</w:t>
            </w:r>
            <w:r w:rsidRPr="008800E4">
              <w:rPr>
                <w:sz w:val="26"/>
                <w:szCs w:val="26"/>
                <w:lang w:val="en-US"/>
              </w:rPr>
              <w:t>Q</w:t>
            </w:r>
            <w:r w:rsidRPr="008800E4">
              <w:rPr>
                <w:sz w:val="26"/>
                <w:szCs w:val="26"/>
              </w:rPr>
              <w:t>, шт.)</w:t>
            </w:r>
          </w:p>
        </w:tc>
        <w:tc>
          <w:tcPr>
            <w:tcW w:w="0" w:type="auto"/>
          </w:tcPr>
          <w:p w14:paraId="3EA57067" w14:textId="77777777" w:rsidR="002C21A1" w:rsidRPr="008800E4" w:rsidRDefault="002C21A1" w:rsidP="008800E4">
            <w:pPr>
              <w:jc w:val="both"/>
              <w:rPr>
                <w:sz w:val="26"/>
                <w:szCs w:val="26"/>
              </w:rPr>
            </w:pPr>
            <w:r w:rsidRPr="008800E4">
              <w:rPr>
                <w:sz w:val="26"/>
                <w:szCs w:val="26"/>
              </w:rPr>
              <w:t>Предельная производительность труда</w:t>
            </w:r>
          </w:p>
        </w:tc>
        <w:tc>
          <w:tcPr>
            <w:tcW w:w="0" w:type="auto"/>
          </w:tcPr>
          <w:p w14:paraId="6BD5E732" w14:textId="77777777" w:rsidR="002C21A1" w:rsidRPr="008800E4" w:rsidRDefault="002C21A1" w:rsidP="008800E4">
            <w:pPr>
              <w:jc w:val="both"/>
              <w:rPr>
                <w:sz w:val="26"/>
                <w:szCs w:val="26"/>
              </w:rPr>
            </w:pPr>
            <w:r w:rsidRPr="008800E4">
              <w:rPr>
                <w:sz w:val="26"/>
                <w:szCs w:val="26"/>
              </w:rPr>
              <w:t>Средняя производительность труда</w:t>
            </w:r>
          </w:p>
        </w:tc>
      </w:tr>
      <w:tr w:rsidR="002C21A1" w:rsidRPr="00EF223C" w14:paraId="4D9FF1FC" w14:textId="77777777" w:rsidTr="00E42DCA">
        <w:tc>
          <w:tcPr>
            <w:tcW w:w="0" w:type="auto"/>
          </w:tcPr>
          <w:p w14:paraId="6BCF4C1E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0AA808E6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2400</w:t>
            </w:r>
          </w:p>
        </w:tc>
        <w:tc>
          <w:tcPr>
            <w:tcW w:w="0" w:type="auto"/>
          </w:tcPr>
          <w:p w14:paraId="6B6A058A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5D6382DB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C21A1" w:rsidRPr="00EF223C" w14:paraId="7B4A24B7" w14:textId="77777777" w:rsidTr="00E42DCA">
        <w:tc>
          <w:tcPr>
            <w:tcW w:w="0" w:type="auto"/>
          </w:tcPr>
          <w:p w14:paraId="0C133601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580B7597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3200</w:t>
            </w:r>
          </w:p>
        </w:tc>
        <w:tc>
          <w:tcPr>
            <w:tcW w:w="0" w:type="auto"/>
          </w:tcPr>
          <w:p w14:paraId="4AAB08A8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E77F6F7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C21A1" w:rsidRPr="00EF223C" w14:paraId="5586ECE8" w14:textId="77777777" w:rsidTr="00E42DCA">
        <w:tc>
          <w:tcPr>
            <w:tcW w:w="0" w:type="auto"/>
          </w:tcPr>
          <w:p w14:paraId="666F6927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5B21F3EE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3900</w:t>
            </w:r>
          </w:p>
        </w:tc>
        <w:tc>
          <w:tcPr>
            <w:tcW w:w="0" w:type="auto"/>
          </w:tcPr>
          <w:p w14:paraId="4097C77B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19CC813E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2C21A1" w:rsidRPr="00EF223C" w14:paraId="05812ACC" w14:textId="77777777" w:rsidTr="00E42DCA">
        <w:tc>
          <w:tcPr>
            <w:tcW w:w="0" w:type="auto"/>
          </w:tcPr>
          <w:p w14:paraId="343B61C4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65225BBE" w14:textId="77777777" w:rsidR="002C21A1" w:rsidRPr="00EF223C" w:rsidRDefault="002C21A1" w:rsidP="00E42DC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4500</w:t>
            </w:r>
          </w:p>
        </w:tc>
        <w:tc>
          <w:tcPr>
            <w:tcW w:w="0" w:type="auto"/>
          </w:tcPr>
          <w:p w14:paraId="7226630F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45B32AE3" w14:textId="77777777" w:rsidR="002C21A1" w:rsidRPr="00EF223C" w:rsidRDefault="002C21A1" w:rsidP="00E42DC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47538FE7" w14:textId="77777777" w:rsidR="002C21A1" w:rsidRPr="00EF223C" w:rsidRDefault="002C21A1" w:rsidP="004E2E7E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При каком уровне затрат труда достигается максимум прибыли, если цена единицы труда 20 000 руб., а цена продукции – 30 руб.? Ответ подтвердите расчётами и самостоятельным добавлением необходимых граф таблицы.</w:t>
      </w:r>
    </w:p>
    <w:p w14:paraId="6BC468CE" w14:textId="77777777" w:rsidR="0099241C" w:rsidRPr="00EF223C" w:rsidRDefault="002C21A1" w:rsidP="0099241C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4 балла</w:t>
      </w:r>
    </w:p>
    <w:p w14:paraId="68F5A982" w14:textId="77777777" w:rsidR="002C21A1" w:rsidRPr="00EF223C" w:rsidRDefault="002C21A1" w:rsidP="002C21A1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№2</w:t>
      </w:r>
    </w:p>
    <w:p w14:paraId="3374D80A" w14:textId="77777777" w:rsidR="002C21A1" w:rsidRPr="00EF223C" w:rsidRDefault="002C21A1" w:rsidP="004E2E7E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Рыночный спрос на учебники экономики выражается кривой Q</w:t>
      </w:r>
      <w:r w:rsidRPr="00EF223C">
        <w:rPr>
          <w:rFonts w:ascii="Times New Roman" w:hAnsi="Times New Roman" w:cs="Times New Roman"/>
          <w:sz w:val="28"/>
          <w:szCs w:val="28"/>
          <w:vertAlign w:val="subscript"/>
        </w:rPr>
        <w:t>D</w:t>
      </w:r>
      <w:r w:rsidRPr="00EF223C">
        <w:rPr>
          <w:rFonts w:ascii="Times New Roman" w:hAnsi="Times New Roman" w:cs="Times New Roman"/>
          <w:sz w:val="28"/>
          <w:szCs w:val="28"/>
        </w:rPr>
        <w:t xml:space="preserve">=300 – 5Р, предложение учебников задано </w:t>
      </w:r>
      <w:proofErr w:type="gramStart"/>
      <w:r w:rsidRPr="00EF223C">
        <w:rPr>
          <w:rFonts w:ascii="Times New Roman" w:hAnsi="Times New Roman" w:cs="Times New Roman"/>
          <w:sz w:val="28"/>
          <w:szCs w:val="28"/>
        </w:rPr>
        <w:t>уравнением  Q</w:t>
      </w:r>
      <w:r w:rsidRPr="00EF223C">
        <w:rPr>
          <w:rFonts w:ascii="Times New Roman" w:hAnsi="Times New Roman" w:cs="Times New Roman"/>
          <w:sz w:val="28"/>
          <w:szCs w:val="28"/>
          <w:vertAlign w:val="subscript"/>
        </w:rPr>
        <w:t>S</w:t>
      </w:r>
      <w:proofErr w:type="gramEnd"/>
      <w:r w:rsidRPr="00EF223C">
        <w:rPr>
          <w:rFonts w:ascii="Times New Roman" w:hAnsi="Times New Roman" w:cs="Times New Roman"/>
          <w:sz w:val="28"/>
          <w:szCs w:val="28"/>
        </w:rPr>
        <w:t xml:space="preserve"> =11Р – 180, где Q в тыс. штук, а Р – цена в рублях. Правительство решило ограничить цену на учебники на уровне не выше 25 рублей.</w:t>
      </w:r>
    </w:p>
    <w:p w14:paraId="2490BC1F" w14:textId="77777777" w:rsidR="008800E4" w:rsidRDefault="002C21A1" w:rsidP="004E2E7E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А) Определите первоначальное рыночное равновесие на рынке учебников экономики. Постройте график. </w:t>
      </w:r>
      <w:r w:rsidR="008800E4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F40AB5" w:rsidRPr="00EF223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F223C">
        <w:rPr>
          <w:rFonts w:ascii="Times New Roman" w:hAnsi="Times New Roman" w:cs="Times New Roman"/>
          <w:sz w:val="28"/>
          <w:szCs w:val="28"/>
        </w:rPr>
        <w:t xml:space="preserve">    </w:t>
      </w:r>
      <w:r w:rsidRPr="008800E4">
        <w:rPr>
          <w:rFonts w:ascii="Times New Roman" w:hAnsi="Times New Roman" w:cs="Times New Roman"/>
          <w:b/>
          <w:sz w:val="28"/>
          <w:szCs w:val="28"/>
        </w:rPr>
        <w:t>6 баллов</w:t>
      </w:r>
    </w:p>
    <w:p w14:paraId="5F8DA57C" w14:textId="77777777" w:rsidR="002C21A1" w:rsidRPr="00EF223C" w:rsidRDefault="002C21A1" w:rsidP="004E2E7E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Б) К чему приведёт указанное решение правительства? Вычислите объём возникшего дефицита (избыточного спроса) или возникшего избыточного предложения. Отметьте точки на графике.                                    </w:t>
      </w:r>
      <w:r w:rsidR="00F40AB5" w:rsidRPr="00EF223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40AB5" w:rsidRPr="008800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00E4">
        <w:rPr>
          <w:rFonts w:ascii="Times New Roman" w:hAnsi="Times New Roman" w:cs="Times New Roman"/>
          <w:b/>
          <w:sz w:val="28"/>
          <w:szCs w:val="28"/>
        </w:rPr>
        <w:t xml:space="preserve"> 2 балла</w:t>
      </w:r>
    </w:p>
    <w:p w14:paraId="5812770A" w14:textId="77777777" w:rsidR="00F40AB5" w:rsidRPr="00EF223C" w:rsidRDefault="00F40AB5" w:rsidP="004E2E7E">
      <w:pPr>
        <w:spacing w:after="6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Всего – </w:t>
      </w:r>
      <w:r w:rsidRPr="00EF223C">
        <w:rPr>
          <w:rFonts w:ascii="Times New Roman" w:hAnsi="Times New Roman" w:cs="Times New Roman"/>
          <w:b/>
          <w:sz w:val="28"/>
          <w:szCs w:val="28"/>
        </w:rPr>
        <w:t>8 баллов</w:t>
      </w:r>
    </w:p>
    <w:p w14:paraId="576D912D" w14:textId="77777777" w:rsidR="00F40AB5" w:rsidRPr="00EF223C" w:rsidRDefault="005711C1" w:rsidP="004E2E7E">
      <w:pPr>
        <w:spacing w:after="60"/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="00F40AB5" w:rsidRPr="00EF223C">
        <w:rPr>
          <w:rFonts w:ascii="Times New Roman" w:hAnsi="Times New Roman" w:cs="Times New Roman"/>
          <w:sz w:val="28"/>
          <w:szCs w:val="28"/>
          <w:u w:val="single"/>
        </w:rPr>
        <w:t>Задача №3</w:t>
      </w:r>
    </w:p>
    <w:p w14:paraId="21673D52" w14:textId="77777777" w:rsidR="0099241C" w:rsidRPr="00EF223C" w:rsidRDefault="00F40AB5" w:rsidP="008800E4">
      <w:pPr>
        <w:pStyle w:val="2"/>
        <w:spacing w:line="240" w:lineRule="auto"/>
        <w:ind w:firstLine="708"/>
        <w:jc w:val="both"/>
        <w:rPr>
          <w:sz w:val="28"/>
          <w:szCs w:val="28"/>
        </w:rPr>
      </w:pPr>
      <w:r w:rsidRPr="00EF223C">
        <w:rPr>
          <w:bCs/>
          <w:sz w:val="28"/>
          <w:szCs w:val="28"/>
        </w:rPr>
        <w:t>Предприниматель решил открыть собственное дело. Для этого ему нужно арендовать помещение, стоимость аренды составляет 3 млн. рублей в год. Расходы на покупку оборудования, срок сл</w:t>
      </w:r>
      <w:r w:rsidR="003B506B">
        <w:rPr>
          <w:bCs/>
          <w:sz w:val="28"/>
          <w:szCs w:val="28"/>
        </w:rPr>
        <w:t xml:space="preserve">ужбы которого составляет 5 лет - </w:t>
      </w:r>
      <w:r w:rsidRPr="00EF223C">
        <w:rPr>
          <w:bCs/>
          <w:sz w:val="28"/>
          <w:szCs w:val="28"/>
        </w:rPr>
        <w:t xml:space="preserve">50 млн. рублей. Закупка сырья и материалов обойдется в 4 млн. руб. за год. Все перечисленные  расходы необходимо осуществить в начале года. Годовая выручка от продажи производимой продукции ожидается в размере 27 млн. рублей в год. Если бы  предприниматель работал по найму, то его заработок составил бы 1 млн. рублей в год. У него есть сбережения в размере 20 млн. рублей. Ставка процента по кредитам – 20% годовых, ставка процента по депозитам – 10% годовых. На основе приведенных данных рассчитайте годовые бухгалтерские издержки создаваемой фирмы, а также сделайте </w:t>
      </w:r>
      <w:r w:rsidR="0099241C" w:rsidRPr="00EF223C">
        <w:rPr>
          <w:bCs/>
          <w:sz w:val="28"/>
          <w:szCs w:val="28"/>
        </w:rPr>
        <w:t xml:space="preserve">обоснованный </w:t>
      </w:r>
      <w:r w:rsidRPr="00EF223C">
        <w:rPr>
          <w:bCs/>
          <w:sz w:val="28"/>
          <w:szCs w:val="28"/>
        </w:rPr>
        <w:t>вывод, стоит ли ему открывать собственное дело?</w:t>
      </w:r>
      <w:r w:rsidR="004E2E7E" w:rsidRPr="00EF223C">
        <w:rPr>
          <w:bCs/>
          <w:sz w:val="28"/>
          <w:szCs w:val="28"/>
        </w:rPr>
        <w:t xml:space="preserve"> </w:t>
      </w:r>
      <w:r w:rsidRPr="00EF223C">
        <w:rPr>
          <w:sz w:val="28"/>
          <w:szCs w:val="28"/>
        </w:rPr>
        <w:tab/>
      </w:r>
      <w:r w:rsidRPr="00EF223C">
        <w:rPr>
          <w:sz w:val="28"/>
          <w:szCs w:val="28"/>
        </w:rPr>
        <w:tab/>
      </w:r>
      <w:r w:rsidRPr="00EF223C">
        <w:rPr>
          <w:sz w:val="28"/>
          <w:szCs w:val="28"/>
        </w:rPr>
        <w:tab/>
      </w:r>
      <w:r w:rsidRPr="00EF223C">
        <w:rPr>
          <w:sz w:val="28"/>
          <w:szCs w:val="28"/>
        </w:rPr>
        <w:tab/>
      </w:r>
      <w:r w:rsidR="004B2406" w:rsidRPr="00EF223C">
        <w:rPr>
          <w:b/>
          <w:sz w:val="28"/>
          <w:szCs w:val="28"/>
        </w:rPr>
        <w:t>8 баллов</w:t>
      </w:r>
    </w:p>
    <w:sectPr w:rsidR="0099241C" w:rsidRPr="00EF223C" w:rsidSect="00EF223C">
      <w:headerReference w:type="default" r:id="rId8"/>
      <w:footerReference w:type="default" r:id="rId9"/>
      <w:type w:val="continuous"/>
      <w:pgSz w:w="11906" w:h="16838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7223D" w14:textId="77777777" w:rsidR="00F73A3F" w:rsidRDefault="00F73A3F" w:rsidP="00C2226B">
      <w:pPr>
        <w:spacing w:after="0" w:line="240" w:lineRule="auto"/>
      </w:pPr>
      <w:r>
        <w:separator/>
      </w:r>
    </w:p>
  </w:endnote>
  <w:endnote w:type="continuationSeparator" w:id="0">
    <w:p w14:paraId="5A6F2A1D" w14:textId="77777777" w:rsidR="00F73A3F" w:rsidRDefault="00F73A3F" w:rsidP="00C2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5662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6AADA8D4" w14:textId="77777777" w:rsidR="00444627" w:rsidRDefault="00444627">
        <w:pPr>
          <w:pStyle w:val="a5"/>
          <w:jc w:val="right"/>
        </w:pPr>
      </w:p>
      <w:p w14:paraId="2332AD27" w14:textId="77777777" w:rsidR="00444627" w:rsidRPr="008864F4" w:rsidRDefault="00444627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8864F4">
          <w:rPr>
            <w:rFonts w:ascii="Times New Roman" w:hAnsi="Times New Roman" w:cs="Times New Roman"/>
            <w:sz w:val="18"/>
          </w:rPr>
          <w:fldChar w:fldCharType="begin"/>
        </w:r>
        <w:r w:rsidRPr="008864F4">
          <w:rPr>
            <w:rFonts w:ascii="Times New Roman" w:hAnsi="Times New Roman" w:cs="Times New Roman"/>
            <w:sz w:val="18"/>
          </w:rPr>
          <w:instrText>PAGE   \* MERGEFORMAT</w:instrText>
        </w:r>
        <w:r w:rsidRPr="008864F4">
          <w:rPr>
            <w:rFonts w:ascii="Times New Roman" w:hAnsi="Times New Roman" w:cs="Times New Roman"/>
            <w:sz w:val="18"/>
          </w:rPr>
          <w:fldChar w:fldCharType="separate"/>
        </w:r>
        <w:r w:rsidR="003B506B">
          <w:rPr>
            <w:rFonts w:ascii="Times New Roman" w:hAnsi="Times New Roman" w:cs="Times New Roman"/>
            <w:noProof/>
            <w:sz w:val="18"/>
          </w:rPr>
          <w:t>1</w:t>
        </w:r>
        <w:r w:rsidRPr="008864F4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06EF1" w14:textId="77777777" w:rsidR="00F73A3F" w:rsidRDefault="00F73A3F" w:rsidP="00C2226B">
      <w:pPr>
        <w:spacing w:after="0" w:line="240" w:lineRule="auto"/>
      </w:pPr>
      <w:r>
        <w:separator/>
      </w:r>
    </w:p>
  </w:footnote>
  <w:footnote w:type="continuationSeparator" w:id="0">
    <w:p w14:paraId="3375D03D" w14:textId="77777777" w:rsidR="00F73A3F" w:rsidRDefault="00F73A3F" w:rsidP="00C2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37B6" w14:textId="77777777" w:rsidR="00444627" w:rsidRDefault="00444627" w:rsidP="00340CE4">
    <w:r w:rsidRPr="00C2226B">
      <w:rPr>
        <w:rFonts w:ascii="Times New Roman" w:hAnsi="Times New Roman" w:cs="Times New Roman"/>
        <w:i/>
        <w:color w:val="000000"/>
        <w:sz w:val="20"/>
      </w:rPr>
      <w:t>Всероссийская олимпиада школьников по экономике, школьный этап, 20</w:t>
    </w:r>
    <w:r>
      <w:rPr>
        <w:rFonts w:ascii="Times New Roman" w:hAnsi="Times New Roman" w:cs="Times New Roman"/>
        <w:i/>
        <w:color w:val="000000"/>
        <w:sz w:val="20"/>
      </w:rPr>
      <w:t xml:space="preserve">23/24 </w:t>
    </w:r>
    <w:r w:rsidRPr="00C2226B">
      <w:rPr>
        <w:rFonts w:ascii="Times New Roman" w:hAnsi="Times New Roman" w:cs="Times New Roman"/>
        <w:i/>
        <w:color w:val="000000"/>
        <w:sz w:val="20"/>
      </w:rPr>
      <w:t xml:space="preserve">уч. год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F4"/>
    <w:multiLevelType w:val="hybridMultilevel"/>
    <w:tmpl w:val="462EBA8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3321D"/>
    <w:multiLevelType w:val="hybridMultilevel"/>
    <w:tmpl w:val="99443142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3392F"/>
    <w:multiLevelType w:val="hybridMultilevel"/>
    <w:tmpl w:val="EA58C8EE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C6E12"/>
    <w:multiLevelType w:val="hybridMultilevel"/>
    <w:tmpl w:val="D4E4CE3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1">
      <w:start w:val="1"/>
      <w:numFmt w:val="decimal"/>
      <w:lvlText w:val="%2)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ABE3CF8"/>
    <w:multiLevelType w:val="hybridMultilevel"/>
    <w:tmpl w:val="89BEB9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6719C"/>
    <w:multiLevelType w:val="hybridMultilevel"/>
    <w:tmpl w:val="0952042A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854B6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 w15:restartNumberingAfterBreak="0">
    <w:nsid w:val="10071D6C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 w15:restartNumberingAfterBreak="0">
    <w:nsid w:val="12BD0C34"/>
    <w:multiLevelType w:val="hybridMultilevel"/>
    <w:tmpl w:val="9690A80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B2D24"/>
    <w:multiLevelType w:val="hybridMultilevel"/>
    <w:tmpl w:val="276CE098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B54238E"/>
    <w:multiLevelType w:val="hybridMultilevel"/>
    <w:tmpl w:val="8E00158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A52DA"/>
    <w:multiLevelType w:val="hybridMultilevel"/>
    <w:tmpl w:val="6DBA17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CC0939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726D5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4" w15:restartNumberingAfterBreak="0">
    <w:nsid w:val="205E686C"/>
    <w:multiLevelType w:val="hybridMultilevel"/>
    <w:tmpl w:val="A9DCD21A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FE76CA"/>
    <w:multiLevelType w:val="hybridMultilevel"/>
    <w:tmpl w:val="6280594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0A030E8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34B91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7" w15:restartNumberingAfterBreak="0">
    <w:nsid w:val="25283236"/>
    <w:multiLevelType w:val="hybridMultilevel"/>
    <w:tmpl w:val="DC8C8EC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F075F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2D195258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61878"/>
    <w:multiLevelType w:val="hybridMultilevel"/>
    <w:tmpl w:val="CF2076C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EB45EAE"/>
    <w:multiLevelType w:val="hybridMultilevel"/>
    <w:tmpl w:val="2B48C426"/>
    <w:lvl w:ilvl="0" w:tplc="04190011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31F67913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F09EA"/>
    <w:multiLevelType w:val="hybridMultilevel"/>
    <w:tmpl w:val="07EC301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7046451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C53F7"/>
    <w:multiLevelType w:val="hybridMultilevel"/>
    <w:tmpl w:val="095C50D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296592"/>
    <w:multiLevelType w:val="hybridMultilevel"/>
    <w:tmpl w:val="E24AEF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88087B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8" w15:restartNumberingAfterBreak="0">
    <w:nsid w:val="3C554FC0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C81357"/>
    <w:multiLevelType w:val="hybridMultilevel"/>
    <w:tmpl w:val="0D745FE8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1A7380"/>
    <w:multiLevelType w:val="hybridMultilevel"/>
    <w:tmpl w:val="DBEEB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5A6B4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2" w15:restartNumberingAfterBreak="0">
    <w:nsid w:val="42A325B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3" w15:restartNumberingAfterBreak="0">
    <w:nsid w:val="457F680B"/>
    <w:multiLevelType w:val="hybridMultilevel"/>
    <w:tmpl w:val="573C061C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64F2E"/>
    <w:multiLevelType w:val="hybridMultilevel"/>
    <w:tmpl w:val="A34E50F8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B1630F"/>
    <w:multiLevelType w:val="hybridMultilevel"/>
    <w:tmpl w:val="25D27736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9E93D8A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BFB1194"/>
    <w:multiLevelType w:val="hybridMultilevel"/>
    <w:tmpl w:val="88E09C34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256F85"/>
    <w:multiLevelType w:val="hybridMultilevel"/>
    <w:tmpl w:val="408465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6E485B"/>
    <w:multiLevelType w:val="hybridMultilevel"/>
    <w:tmpl w:val="982C4C10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BE43AC"/>
    <w:multiLevelType w:val="hybridMultilevel"/>
    <w:tmpl w:val="C11CD0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19F0026"/>
    <w:multiLevelType w:val="hybridMultilevel"/>
    <w:tmpl w:val="DC68F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111D8F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3" w15:restartNumberingAfterBreak="0">
    <w:nsid w:val="5612414A"/>
    <w:multiLevelType w:val="hybridMultilevel"/>
    <w:tmpl w:val="C92C2044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CB5517D"/>
    <w:multiLevelType w:val="hybridMultilevel"/>
    <w:tmpl w:val="CC741BA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D0A0CEA"/>
    <w:multiLevelType w:val="hybridMultilevel"/>
    <w:tmpl w:val="5E9E66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DAE2825"/>
    <w:multiLevelType w:val="hybridMultilevel"/>
    <w:tmpl w:val="90AC8D6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C50E65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076F13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9" w15:restartNumberingAfterBreak="0">
    <w:nsid w:val="609E54BD"/>
    <w:multiLevelType w:val="hybridMultilevel"/>
    <w:tmpl w:val="4EC8B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6109D5"/>
    <w:multiLevelType w:val="hybridMultilevel"/>
    <w:tmpl w:val="D53299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22F9C"/>
    <w:multiLevelType w:val="hybridMultilevel"/>
    <w:tmpl w:val="A2F86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DE06D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927DC0"/>
    <w:multiLevelType w:val="hybridMultilevel"/>
    <w:tmpl w:val="15083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B100CE"/>
    <w:multiLevelType w:val="hybridMultilevel"/>
    <w:tmpl w:val="3C3049D8"/>
    <w:lvl w:ilvl="0" w:tplc="04190011">
      <w:start w:val="1"/>
      <w:numFmt w:val="decimal"/>
      <w:lvlText w:val="%1)"/>
      <w:lvlJc w:val="left"/>
      <w:pPr>
        <w:ind w:left="2850" w:hanging="360"/>
      </w:pPr>
    </w:lvl>
    <w:lvl w:ilvl="1" w:tplc="04190019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54" w15:restartNumberingAfterBreak="0">
    <w:nsid w:val="737A6AD9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7277711"/>
    <w:multiLevelType w:val="hybridMultilevel"/>
    <w:tmpl w:val="38A8012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6" w15:restartNumberingAfterBreak="0">
    <w:nsid w:val="77FF38AE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7" w15:restartNumberingAfterBreak="0">
    <w:nsid w:val="78CC6F66"/>
    <w:multiLevelType w:val="hybridMultilevel"/>
    <w:tmpl w:val="7ABCD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C3982100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1257D"/>
    <w:multiLevelType w:val="hybridMultilevel"/>
    <w:tmpl w:val="E01C13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E555533"/>
    <w:multiLevelType w:val="hybridMultilevel"/>
    <w:tmpl w:val="612A1420"/>
    <w:lvl w:ilvl="0" w:tplc="30BC1FC0">
      <w:start w:val="1"/>
      <w:numFmt w:val="decimal"/>
      <w:lvlText w:val="%1."/>
      <w:lvlJc w:val="left"/>
      <w:pPr>
        <w:ind w:left="1761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9444353">
    <w:abstractNumId w:val="30"/>
  </w:num>
  <w:num w:numId="2" w16cid:durableId="1993829523">
    <w:abstractNumId w:val="15"/>
  </w:num>
  <w:num w:numId="3" w16cid:durableId="662398213">
    <w:abstractNumId w:val="46"/>
  </w:num>
  <w:num w:numId="4" w16cid:durableId="1346057187">
    <w:abstractNumId w:val="33"/>
  </w:num>
  <w:num w:numId="5" w16cid:durableId="1245602783">
    <w:abstractNumId w:val="34"/>
  </w:num>
  <w:num w:numId="6" w16cid:durableId="452482986">
    <w:abstractNumId w:val="51"/>
  </w:num>
  <w:num w:numId="7" w16cid:durableId="1543903910">
    <w:abstractNumId w:val="13"/>
  </w:num>
  <w:num w:numId="8" w16cid:durableId="835074246">
    <w:abstractNumId w:val="6"/>
  </w:num>
  <w:num w:numId="9" w16cid:durableId="243228346">
    <w:abstractNumId w:val="18"/>
  </w:num>
  <w:num w:numId="10" w16cid:durableId="671109496">
    <w:abstractNumId w:val="27"/>
  </w:num>
  <w:num w:numId="11" w16cid:durableId="993068908">
    <w:abstractNumId w:val="48"/>
  </w:num>
  <w:num w:numId="12" w16cid:durableId="1622758035">
    <w:abstractNumId w:val="31"/>
  </w:num>
  <w:num w:numId="13" w16cid:durableId="1981302620">
    <w:abstractNumId w:val="16"/>
  </w:num>
  <w:num w:numId="14" w16cid:durableId="1506750210">
    <w:abstractNumId w:val="56"/>
  </w:num>
  <w:num w:numId="15" w16cid:durableId="1092507028">
    <w:abstractNumId w:val="42"/>
  </w:num>
  <w:num w:numId="16" w16cid:durableId="1453476615">
    <w:abstractNumId w:val="32"/>
  </w:num>
  <w:num w:numId="17" w16cid:durableId="371079369">
    <w:abstractNumId w:val="7"/>
  </w:num>
  <w:num w:numId="18" w16cid:durableId="1779176053">
    <w:abstractNumId w:val="54"/>
  </w:num>
  <w:num w:numId="19" w16cid:durableId="654381739">
    <w:abstractNumId w:val="10"/>
  </w:num>
  <w:num w:numId="20" w16cid:durableId="588002611">
    <w:abstractNumId w:val="35"/>
  </w:num>
  <w:num w:numId="21" w16cid:durableId="1421608925">
    <w:abstractNumId w:val="50"/>
  </w:num>
  <w:num w:numId="22" w16cid:durableId="334234577">
    <w:abstractNumId w:val="19"/>
  </w:num>
  <w:num w:numId="23" w16cid:durableId="1991666607">
    <w:abstractNumId w:val="43"/>
  </w:num>
  <w:num w:numId="24" w16cid:durableId="1186559929">
    <w:abstractNumId w:val="22"/>
  </w:num>
  <w:num w:numId="25" w16cid:durableId="183061119">
    <w:abstractNumId w:val="14"/>
  </w:num>
  <w:num w:numId="26" w16cid:durableId="779494675">
    <w:abstractNumId w:val="2"/>
  </w:num>
  <w:num w:numId="27" w16cid:durableId="1724478516">
    <w:abstractNumId w:val="8"/>
  </w:num>
  <w:num w:numId="28" w16cid:durableId="1162618377">
    <w:abstractNumId w:val="5"/>
  </w:num>
  <w:num w:numId="29" w16cid:durableId="1214925009">
    <w:abstractNumId w:val="53"/>
  </w:num>
  <w:num w:numId="30" w16cid:durableId="1415083979">
    <w:abstractNumId w:val="21"/>
  </w:num>
  <w:num w:numId="31" w16cid:durableId="318703031">
    <w:abstractNumId w:val="0"/>
  </w:num>
  <w:num w:numId="32" w16cid:durableId="2095976093">
    <w:abstractNumId w:val="37"/>
  </w:num>
  <w:num w:numId="33" w16cid:durableId="800808925">
    <w:abstractNumId w:val="45"/>
  </w:num>
  <w:num w:numId="34" w16cid:durableId="1319043598">
    <w:abstractNumId w:val="1"/>
  </w:num>
  <w:num w:numId="35" w16cid:durableId="1258445038">
    <w:abstractNumId w:val="25"/>
  </w:num>
  <w:num w:numId="36" w16cid:durableId="1433816145">
    <w:abstractNumId w:val="36"/>
  </w:num>
  <w:num w:numId="37" w16cid:durableId="1096973814">
    <w:abstractNumId w:val="29"/>
  </w:num>
  <w:num w:numId="38" w16cid:durableId="1452476036">
    <w:abstractNumId w:val="59"/>
  </w:num>
  <w:num w:numId="39" w16cid:durableId="1474636868">
    <w:abstractNumId w:val="47"/>
  </w:num>
  <w:num w:numId="40" w16cid:durableId="1487630841">
    <w:abstractNumId w:val="17"/>
  </w:num>
  <w:num w:numId="41" w16cid:durableId="784690687">
    <w:abstractNumId w:val="38"/>
  </w:num>
  <w:num w:numId="42" w16cid:durableId="1747877351">
    <w:abstractNumId w:val="12"/>
  </w:num>
  <w:num w:numId="43" w16cid:durableId="545873626">
    <w:abstractNumId w:val="28"/>
  </w:num>
  <w:num w:numId="44" w16cid:durableId="804470227">
    <w:abstractNumId w:val="57"/>
  </w:num>
  <w:num w:numId="45" w16cid:durableId="1753509000">
    <w:abstractNumId w:val="55"/>
  </w:num>
  <w:num w:numId="46" w16cid:durableId="185603531">
    <w:abstractNumId w:val="3"/>
  </w:num>
  <w:num w:numId="47" w16cid:durableId="1641299664">
    <w:abstractNumId w:val="9"/>
  </w:num>
  <w:num w:numId="48" w16cid:durableId="1957255056">
    <w:abstractNumId w:val="11"/>
  </w:num>
  <w:num w:numId="49" w16cid:durableId="1189756513">
    <w:abstractNumId w:val="26"/>
  </w:num>
  <w:num w:numId="50" w16cid:durableId="2139298430">
    <w:abstractNumId w:val="39"/>
  </w:num>
  <w:num w:numId="51" w16cid:durableId="1972399390">
    <w:abstractNumId w:val="58"/>
  </w:num>
  <w:num w:numId="52" w16cid:durableId="2112773730">
    <w:abstractNumId w:val="20"/>
  </w:num>
  <w:num w:numId="53" w16cid:durableId="301622913">
    <w:abstractNumId w:val="24"/>
  </w:num>
  <w:num w:numId="54" w16cid:durableId="436102790">
    <w:abstractNumId w:val="44"/>
  </w:num>
  <w:num w:numId="55" w16cid:durableId="1052995956">
    <w:abstractNumId w:val="4"/>
  </w:num>
  <w:num w:numId="56" w16cid:durableId="1780488457">
    <w:abstractNumId w:val="23"/>
  </w:num>
  <w:num w:numId="57" w16cid:durableId="261498307">
    <w:abstractNumId w:val="52"/>
  </w:num>
  <w:num w:numId="58" w16cid:durableId="1064183496">
    <w:abstractNumId w:val="41"/>
  </w:num>
  <w:num w:numId="59" w16cid:durableId="407966598">
    <w:abstractNumId w:val="49"/>
  </w:num>
  <w:num w:numId="60" w16cid:durableId="388458411">
    <w:abstractNumId w:val="4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9BD"/>
    <w:rsid w:val="00001D8F"/>
    <w:rsid w:val="00002167"/>
    <w:rsid w:val="0000533F"/>
    <w:rsid w:val="00011F17"/>
    <w:rsid w:val="00014A18"/>
    <w:rsid w:val="0002114F"/>
    <w:rsid w:val="00025E7A"/>
    <w:rsid w:val="000313F8"/>
    <w:rsid w:val="00034ABD"/>
    <w:rsid w:val="00041310"/>
    <w:rsid w:val="000533B2"/>
    <w:rsid w:val="00056968"/>
    <w:rsid w:val="000669E1"/>
    <w:rsid w:val="000719B9"/>
    <w:rsid w:val="00083BDB"/>
    <w:rsid w:val="00084628"/>
    <w:rsid w:val="00091DB7"/>
    <w:rsid w:val="00097026"/>
    <w:rsid w:val="000A4638"/>
    <w:rsid w:val="000A4D03"/>
    <w:rsid w:val="000A50FC"/>
    <w:rsid w:val="000B02B9"/>
    <w:rsid w:val="000B55CB"/>
    <w:rsid w:val="000C4F96"/>
    <w:rsid w:val="000C5C01"/>
    <w:rsid w:val="000E15F7"/>
    <w:rsid w:val="000E340E"/>
    <w:rsid w:val="000F0B74"/>
    <w:rsid w:val="000F2800"/>
    <w:rsid w:val="00115696"/>
    <w:rsid w:val="0012360F"/>
    <w:rsid w:val="00126267"/>
    <w:rsid w:val="0012678F"/>
    <w:rsid w:val="00140C61"/>
    <w:rsid w:val="001428A1"/>
    <w:rsid w:val="00147985"/>
    <w:rsid w:val="0015443D"/>
    <w:rsid w:val="00160AF0"/>
    <w:rsid w:val="00162152"/>
    <w:rsid w:val="00166DF2"/>
    <w:rsid w:val="00170782"/>
    <w:rsid w:val="00172096"/>
    <w:rsid w:val="00177F7B"/>
    <w:rsid w:val="00180FE9"/>
    <w:rsid w:val="001837C9"/>
    <w:rsid w:val="001A0A83"/>
    <w:rsid w:val="001A2F4B"/>
    <w:rsid w:val="001A7C38"/>
    <w:rsid w:val="001B5D04"/>
    <w:rsid w:val="001C1D89"/>
    <w:rsid w:val="001C290B"/>
    <w:rsid w:val="001C3BBB"/>
    <w:rsid w:val="001C4D2C"/>
    <w:rsid w:val="001C5AA4"/>
    <w:rsid w:val="001D105E"/>
    <w:rsid w:val="001D1913"/>
    <w:rsid w:val="001D2456"/>
    <w:rsid w:val="001D2974"/>
    <w:rsid w:val="001D5BAE"/>
    <w:rsid w:val="001D703B"/>
    <w:rsid w:val="001E2E46"/>
    <w:rsid w:val="001E3C73"/>
    <w:rsid w:val="001E6FE9"/>
    <w:rsid w:val="001E7601"/>
    <w:rsid w:val="001F078B"/>
    <w:rsid w:val="002021D2"/>
    <w:rsid w:val="00203BA6"/>
    <w:rsid w:val="0020609F"/>
    <w:rsid w:val="00206B9C"/>
    <w:rsid w:val="00207E25"/>
    <w:rsid w:val="00210A81"/>
    <w:rsid w:val="002114DA"/>
    <w:rsid w:val="002123B5"/>
    <w:rsid w:val="0021260F"/>
    <w:rsid w:val="002143C8"/>
    <w:rsid w:val="002148D2"/>
    <w:rsid w:val="002242E0"/>
    <w:rsid w:val="002245E9"/>
    <w:rsid w:val="00226B9F"/>
    <w:rsid w:val="00231C62"/>
    <w:rsid w:val="002329CE"/>
    <w:rsid w:val="00232D74"/>
    <w:rsid w:val="0024002C"/>
    <w:rsid w:val="00241CBD"/>
    <w:rsid w:val="002448B3"/>
    <w:rsid w:val="0025138D"/>
    <w:rsid w:val="00260683"/>
    <w:rsid w:val="002607D8"/>
    <w:rsid w:val="00263B72"/>
    <w:rsid w:val="00266436"/>
    <w:rsid w:val="00267857"/>
    <w:rsid w:val="00267D98"/>
    <w:rsid w:val="00277F17"/>
    <w:rsid w:val="0028195C"/>
    <w:rsid w:val="00283448"/>
    <w:rsid w:val="00283E52"/>
    <w:rsid w:val="00283FED"/>
    <w:rsid w:val="002843F3"/>
    <w:rsid w:val="00290313"/>
    <w:rsid w:val="002905B7"/>
    <w:rsid w:val="0029094B"/>
    <w:rsid w:val="00296D99"/>
    <w:rsid w:val="00297798"/>
    <w:rsid w:val="002A123F"/>
    <w:rsid w:val="002A1335"/>
    <w:rsid w:val="002A1E6D"/>
    <w:rsid w:val="002A6271"/>
    <w:rsid w:val="002B017D"/>
    <w:rsid w:val="002B3FF7"/>
    <w:rsid w:val="002C1E04"/>
    <w:rsid w:val="002C21A1"/>
    <w:rsid w:val="002D2688"/>
    <w:rsid w:val="002D3213"/>
    <w:rsid w:val="002E37EE"/>
    <w:rsid w:val="002E3A3F"/>
    <w:rsid w:val="002E6030"/>
    <w:rsid w:val="002F6785"/>
    <w:rsid w:val="00301E5E"/>
    <w:rsid w:val="0030453E"/>
    <w:rsid w:val="00304A16"/>
    <w:rsid w:val="003109DC"/>
    <w:rsid w:val="00313792"/>
    <w:rsid w:val="003147F2"/>
    <w:rsid w:val="00314FF2"/>
    <w:rsid w:val="00320C73"/>
    <w:rsid w:val="00323273"/>
    <w:rsid w:val="003237F7"/>
    <w:rsid w:val="00331ECE"/>
    <w:rsid w:val="00340CE4"/>
    <w:rsid w:val="00346CE5"/>
    <w:rsid w:val="00355426"/>
    <w:rsid w:val="00356867"/>
    <w:rsid w:val="0036378E"/>
    <w:rsid w:val="003761CD"/>
    <w:rsid w:val="003831A3"/>
    <w:rsid w:val="00383D24"/>
    <w:rsid w:val="00397864"/>
    <w:rsid w:val="003A41E3"/>
    <w:rsid w:val="003B506B"/>
    <w:rsid w:val="003D1845"/>
    <w:rsid w:val="003D6DD5"/>
    <w:rsid w:val="003E4E50"/>
    <w:rsid w:val="003E51C2"/>
    <w:rsid w:val="003E7673"/>
    <w:rsid w:val="003F18EC"/>
    <w:rsid w:val="003F5108"/>
    <w:rsid w:val="003F564A"/>
    <w:rsid w:val="003F7E2A"/>
    <w:rsid w:val="00400FC2"/>
    <w:rsid w:val="00402100"/>
    <w:rsid w:val="00404AFD"/>
    <w:rsid w:val="00405293"/>
    <w:rsid w:val="00417330"/>
    <w:rsid w:val="00420B1B"/>
    <w:rsid w:val="00424E5C"/>
    <w:rsid w:val="00430742"/>
    <w:rsid w:val="00430E1A"/>
    <w:rsid w:val="00433C23"/>
    <w:rsid w:val="0043629A"/>
    <w:rsid w:val="004369C1"/>
    <w:rsid w:val="00437568"/>
    <w:rsid w:val="00442445"/>
    <w:rsid w:val="00444317"/>
    <w:rsid w:val="00444627"/>
    <w:rsid w:val="00445ACC"/>
    <w:rsid w:val="0045049C"/>
    <w:rsid w:val="004509B3"/>
    <w:rsid w:val="004538EE"/>
    <w:rsid w:val="00457152"/>
    <w:rsid w:val="00461E0C"/>
    <w:rsid w:val="00463BC8"/>
    <w:rsid w:val="00466599"/>
    <w:rsid w:val="00474537"/>
    <w:rsid w:val="0047481B"/>
    <w:rsid w:val="004818E7"/>
    <w:rsid w:val="00482209"/>
    <w:rsid w:val="00482661"/>
    <w:rsid w:val="004934E4"/>
    <w:rsid w:val="00495F71"/>
    <w:rsid w:val="00496BA1"/>
    <w:rsid w:val="004B20A7"/>
    <w:rsid w:val="004B2406"/>
    <w:rsid w:val="004B2B9F"/>
    <w:rsid w:val="004C535E"/>
    <w:rsid w:val="004D1D4E"/>
    <w:rsid w:val="004D2B05"/>
    <w:rsid w:val="004D3C53"/>
    <w:rsid w:val="004E2E7E"/>
    <w:rsid w:val="004E6468"/>
    <w:rsid w:val="004F2076"/>
    <w:rsid w:val="00501B38"/>
    <w:rsid w:val="00502450"/>
    <w:rsid w:val="005057CC"/>
    <w:rsid w:val="00510B62"/>
    <w:rsid w:val="00511F52"/>
    <w:rsid w:val="00515B65"/>
    <w:rsid w:val="00520A6A"/>
    <w:rsid w:val="0052234D"/>
    <w:rsid w:val="005223A9"/>
    <w:rsid w:val="0052270A"/>
    <w:rsid w:val="00523AED"/>
    <w:rsid w:val="005279A9"/>
    <w:rsid w:val="0053463F"/>
    <w:rsid w:val="00534882"/>
    <w:rsid w:val="005418C4"/>
    <w:rsid w:val="00542A78"/>
    <w:rsid w:val="00547800"/>
    <w:rsid w:val="005528A3"/>
    <w:rsid w:val="00556FD3"/>
    <w:rsid w:val="005619DA"/>
    <w:rsid w:val="00563E98"/>
    <w:rsid w:val="00567960"/>
    <w:rsid w:val="005711C1"/>
    <w:rsid w:val="00571274"/>
    <w:rsid w:val="0057193D"/>
    <w:rsid w:val="00572CEF"/>
    <w:rsid w:val="00573881"/>
    <w:rsid w:val="00574747"/>
    <w:rsid w:val="005755FC"/>
    <w:rsid w:val="005769DF"/>
    <w:rsid w:val="005805F7"/>
    <w:rsid w:val="005862EB"/>
    <w:rsid w:val="00591DD8"/>
    <w:rsid w:val="005A36BE"/>
    <w:rsid w:val="005B0273"/>
    <w:rsid w:val="005B395E"/>
    <w:rsid w:val="005C208D"/>
    <w:rsid w:val="005D466B"/>
    <w:rsid w:val="005D5B93"/>
    <w:rsid w:val="005D74D1"/>
    <w:rsid w:val="005D7B40"/>
    <w:rsid w:val="005D7E4B"/>
    <w:rsid w:val="005E09AA"/>
    <w:rsid w:val="005E58D2"/>
    <w:rsid w:val="005F41B1"/>
    <w:rsid w:val="006004C9"/>
    <w:rsid w:val="00602644"/>
    <w:rsid w:val="00602BE0"/>
    <w:rsid w:val="00602C44"/>
    <w:rsid w:val="00602DB2"/>
    <w:rsid w:val="006041EB"/>
    <w:rsid w:val="00610807"/>
    <w:rsid w:val="00614176"/>
    <w:rsid w:val="006149A8"/>
    <w:rsid w:val="0061638F"/>
    <w:rsid w:val="00617466"/>
    <w:rsid w:val="0061762B"/>
    <w:rsid w:val="0062017C"/>
    <w:rsid w:val="0062459C"/>
    <w:rsid w:val="00627AB1"/>
    <w:rsid w:val="006333AA"/>
    <w:rsid w:val="00633E8A"/>
    <w:rsid w:val="0063531C"/>
    <w:rsid w:val="00636B60"/>
    <w:rsid w:val="00652793"/>
    <w:rsid w:val="00653850"/>
    <w:rsid w:val="00655290"/>
    <w:rsid w:val="00657C52"/>
    <w:rsid w:val="0066361E"/>
    <w:rsid w:val="0066379E"/>
    <w:rsid w:val="006645F0"/>
    <w:rsid w:val="00665201"/>
    <w:rsid w:val="0066673A"/>
    <w:rsid w:val="006803CB"/>
    <w:rsid w:val="00682ABA"/>
    <w:rsid w:val="006849AB"/>
    <w:rsid w:val="0069549F"/>
    <w:rsid w:val="006A10DB"/>
    <w:rsid w:val="006A6A39"/>
    <w:rsid w:val="006B5055"/>
    <w:rsid w:val="006B6328"/>
    <w:rsid w:val="006B7290"/>
    <w:rsid w:val="006C574A"/>
    <w:rsid w:val="006C64F9"/>
    <w:rsid w:val="006C67DE"/>
    <w:rsid w:val="006C7857"/>
    <w:rsid w:val="006D196E"/>
    <w:rsid w:val="006D21E7"/>
    <w:rsid w:val="006D24EF"/>
    <w:rsid w:val="006D52D0"/>
    <w:rsid w:val="006D61B3"/>
    <w:rsid w:val="006E4140"/>
    <w:rsid w:val="006E6496"/>
    <w:rsid w:val="006F63E4"/>
    <w:rsid w:val="006F7572"/>
    <w:rsid w:val="00703E41"/>
    <w:rsid w:val="0071053A"/>
    <w:rsid w:val="00717649"/>
    <w:rsid w:val="00723038"/>
    <w:rsid w:val="007240A9"/>
    <w:rsid w:val="00724C70"/>
    <w:rsid w:val="00724E38"/>
    <w:rsid w:val="007250B1"/>
    <w:rsid w:val="00733DF1"/>
    <w:rsid w:val="007359B3"/>
    <w:rsid w:val="00736F38"/>
    <w:rsid w:val="007432B7"/>
    <w:rsid w:val="00747DB6"/>
    <w:rsid w:val="00747F82"/>
    <w:rsid w:val="007533A4"/>
    <w:rsid w:val="007536ED"/>
    <w:rsid w:val="007557A3"/>
    <w:rsid w:val="00757327"/>
    <w:rsid w:val="0077083F"/>
    <w:rsid w:val="00771ACD"/>
    <w:rsid w:val="00773D9B"/>
    <w:rsid w:val="00774D23"/>
    <w:rsid w:val="0078281D"/>
    <w:rsid w:val="00784181"/>
    <w:rsid w:val="00795906"/>
    <w:rsid w:val="00797DCB"/>
    <w:rsid w:val="007A2426"/>
    <w:rsid w:val="007A5913"/>
    <w:rsid w:val="007B03D4"/>
    <w:rsid w:val="007B2CB1"/>
    <w:rsid w:val="007C42BD"/>
    <w:rsid w:val="007C5507"/>
    <w:rsid w:val="007D495C"/>
    <w:rsid w:val="007D4C82"/>
    <w:rsid w:val="007D4FED"/>
    <w:rsid w:val="007E04FE"/>
    <w:rsid w:val="007E5D58"/>
    <w:rsid w:val="007E5D6D"/>
    <w:rsid w:val="007E798F"/>
    <w:rsid w:val="007F3AEC"/>
    <w:rsid w:val="007F4059"/>
    <w:rsid w:val="007F44B9"/>
    <w:rsid w:val="007F526B"/>
    <w:rsid w:val="007F59BD"/>
    <w:rsid w:val="007F6397"/>
    <w:rsid w:val="007F70E0"/>
    <w:rsid w:val="0080704D"/>
    <w:rsid w:val="00807AAA"/>
    <w:rsid w:val="00812E47"/>
    <w:rsid w:val="00815F0C"/>
    <w:rsid w:val="00820045"/>
    <w:rsid w:val="00821B07"/>
    <w:rsid w:val="00827A6A"/>
    <w:rsid w:val="008349AE"/>
    <w:rsid w:val="008524C6"/>
    <w:rsid w:val="00852A1E"/>
    <w:rsid w:val="00854833"/>
    <w:rsid w:val="00855ECF"/>
    <w:rsid w:val="00862D53"/>
    <w:rsid w:val="008632BA"/>
    <w:rsid w:val="008641B8"/>
    <w:rsid w:val="00875B13"/>
    <w:rsid w:val="00876679"/>
    <w:rsid w:val="008772A4"/>
    <w:rsid w:val="008800E4"/>
    <w:rsid w:val="0088376E"/>
    <w:rsid w:val="00884EAD"/>
    <w:rsid w:val="00884FFD"/>
    <w:rsid w:val="008864F4"/>
    <w:rsid w:val="008867AE"/>
    <w:rsid w:val="00891DF4"/>
    <w:rsid w:val="0089392A"/>
    <w:rsid w:val="008940CE"/>
    <w:rsid w:val="008A07F5"/>
    <w:rsid w:val="008A1A3E"/>
    <w:rsid w:val="008A1F99"/>
    <w:rsid w:val="008A5DF3"/>
    <w:rsid w:val="008B1FAF"/>
    <w:rsid w:val="008B7781"/>
    <w:rsid w:val="008B7FE6"/>
    <w:rsid w:val="008C0AA3"/>
    <w:rsid w:val="008C3683"/>
    <w:rsid w:val="008C5EA2"/>
    <w:rsid w:val="008D177F"/>
    <w:rsid w:val="008E1BBB"/>
    <w:rsid w:val="008E6511"/>
    <w:rsid w:val="008E74BE"/>
    <w:rsid w:val="008F0569"/>
    <w:rsid w:val="008F328F"/>
    <w:rsid w:val="009006EC"/>
    <w:rsid w:val="00901B37"/>
    <w:rsid w:val="00912BB0"/>
    <w:rsid w:val="00914980"/>
    <w:rsid w:val="00924826"/>
    <w:rsid w:val="0092521F"/>
    <w:rsid w:val="00926027"/>
    <w:rsid w:val="009303D0"/>
    <w:rsid w:val="00937935"/>
    <w:rsid w:val="00943916"/>
    <w:rsid w:val="00950EAF"/>
    <w:rsid w:val="00954269"/>
    <w:rsid w:val="00955931"/>
    <w:rsid w:val="00955958"/>
    <w:rsid w:val="0096198B"/>
    <w:rsid w:val="0096246C"/>
    <w:rsid w:val="00963BE6"/>
    <w:rsid w:val="00963BF4"/>
    <w:rsid w:val="00963E27"/>
    <w:rsid w:val="009670DC"/>
    <w:rsid w:val="00975209"/>
    <w:rsid w:val="009836E8"/>
    <w:rsid w:val="009854B2"/>
    <w:rsid w:val="00987152"/>
    <w:rsid w:val="00990D25"/>
    <w:rsid w:val="0099241C"/>
    <w:rsid w:val="009937D2"/>
    <w:rsid w:val="009B203D"/>
    <w:rsid w:val="009B2331"/>
    <w:rsid w:val="009B3D11"/>
    <w:rsid w:val="009B6563"/>
    <w:rsid w:val="009C264E"/>
    <w:rsid w:val="009D1B44"/>
    <w:rsid w:val="009D3A47"/>
    <w:rsid w:val="009D3F13"/>
    <w:rsid w:val="009D689A"/>
    <w:rsid w:val="009D7CBD"/>
    <w:rsid w:val="009E0F8D"/>
    <w:rsid w:val="009E35BE"/>
    <w:rsid w:val="009E463A"/>
    <w:rsid w:val="009E49A3"/>
    <w:rsid w:val="009E4A85"/>
    <w:rsid w:val="009F2C7F"/>
    <w:rsid w:val="009F4504"/>
    <w:rsid w:val="009F49F0"/>
    <w:rsid w:val="009F63A1"/>
    <w:rsid w:val="00A029E9"/>
    <w:rsid w:val="00A0328B"/>
    <w:rsid w:val="00A03CF9"/>
    <w:rsid w:val="00A04CEF"/>
    <w:rsid w:val="00A234CD"/>
    <w:rsid w:val="00A272BF"/>
    <w:rsid w:val="00A304DA"/>
    <w:rsid w:val="00A32575"/>
    <w:rsid w:val="00A35820"/>
    <w:rsid w:val="00A36120"/>
    <w:rsid w:val="00A37B5B"/>
    <w:rsid w:val="00A40F93"/>
    <w:rsid w:val="00A514F1"/>
    <w:rsid w:val="00A51699"/>
    <w:rsid w:val="00A52E56"/>
    <w:rsid w:val="00A53111"/>
    <w:rsid w:val="00A56561"/>
    <w:rsid w:val="00A62600"/>
    <w:rsid w:val="00A62777"/>
    <w:rsid w:val="00A62EBC"/>
    <w:rsid w:val="00A67310"/>
    <w:rsid w:val="00A674E2"/>
    <w:rsid w:val="00A70002"/>
    <w:rsid w:val="00A72BF5"/>
    <w:rsid w:val="00A83393"/>
    <w:rsid w:val="00A84B89"/>
    <w:rsid w:val="00A87D80"/>
    <w:rsid w:val="00A91FF1"/>
    <w:rsid w:val="00A941EF"/>
    <w:rsid w:val="00A959B4"/>
    <w:rsid w:val="00AA15F9"/>
    <w:rsid w:val="00AA2BB7"/>
    <w:rsid w:val="00AB04CC"/>
    <w:rsid w:val="00AB2422"/>
    <w:rsid w:val="00AB4498"/>
    <w:rsid w:val="00AB6C3F"/>
    <w:rsid w:val="00AB7395"/>
    <w:rsid w:val="00AC657D"/>
    <w:rsid w:val="00AD03B1"/>
    <w:rsid w:val="00AD4B67"/>
    <w:rsid w:val="00AE005B"/>
    <w:rsid w:val="00AE15A6"/>
    <w:rsid w:val="00AE3AEE"/>
    <w:rsid w:val="00AF0ECF"/>
    <w:rsid w:val="00AF36CD"/>
    <w:rsid w:val="00AF4874"/>
    <w:rsid w:val="00AF6549"/>
    <w:rsid w:val="00B028E6"/>
    <w:rsid w:val="00B05101"/>
    <w:rsid w:val="00B1007C"/>
    <w:rsid w:val="00B12576"/>
    <w:rsid w:val="00B14CD8"/>
    <w:rsid w:val="00B203FE"/>
    <w:rsid w:val="00B20A4F"/>
    <w:rsid w:val="00B236A6"/>
    <w:rsid w:val="00B32E5C"/>
    <w:rsid w:val="00B333DE"/>
    <w:rsid w:val="00B3513E"/>
    <w:rsid w:val="00B37B0A"/>
    <w:rsid w:val="00B4039F"/>
    <w:rsid w:val="00B40C39"/>
    <w:rsid w:val="00B43605"/>
    <w:rsid w:val="00B446E3"/>
    <w:rsid w:val="00B50085"/>
    <w:rsid w:val="00B54137"/>
    <w:rsid w:val="00B54C81"/>
    <w:rsid w:val="00B563A8"/>
    <w:rsid w:val="00B56CC9"/>
    <w:rsid w:val="00B65A8C"/>
    <w:rsid w:val="00B67097"/>
    <w:rsid w:val="00B7337B"/>
    <w:rsid w:val="00B75556"/>
    <w:rsid w:val="00B7791C"/>
    <w:rsid w:val="00B80B6C"/>
    <w:rsid w:val="00B907CD"/>
    <w:rsid w:val="00B962C6"/>
    <w:rsid w:val="00B9771D"/>
    <w:rsid w:val="00BA1516"/>
    <w:rsid w:val="00BA21B5"/>
    <w:rsid w:val="00BC5E31"/>
    <w:rsid w:val="00BC76BD"/>
    <w:rsid w:val="00BD19B7"/>
    <w:rsid w:val="00BE3C9E"/>
    <w:rsid w:val="00BE7783"/>
    <w:rsid w:val="00C07E44"/>
    <w:rsid w:val="00C12276"/>
    <w:rsid w:val="00C16418"/>
    <w:rsid w:val="00C2226B"/>
    <w:rsid w:val="00C243C7"/>
    <w:rsid w:val="00C25E6A"/>
    <w:rsid w:val="00C31A1B"/>
    <w:rsid w:val="00C32BE7"/>
    <w:rsid w:val="00C34DAC"/>
    <w:rsid w:val="00C37B5D"/>
    <w:rsid w:val="00C429A3"/>
    <w:rsid w:val="00C45F0A"/>
    <w:rsid w:val="00C5362A"/>
    <w:rsid w:val="00C53AC4"/>
    <w:rsid w:val="00C54CC4"/>
    <w:rsid w:val="00C57C4C"/>
    <w:rsid w:val="00C631D8"/>
    <w:rsid w:val="00C63CE4"/>
    <w:rsid w:val="00C64C8C"/>
    <w:rsid w:val="00C66939"/>
    <w:rsid w:val="00C678CA"/>
    <w:rsid w:val="00C73250"/>
    <w:rsid w:val="00C76D7D"/>
    <w:rsid w:val="00C779F7"/>
    <w:rsid w:val="00C80CFA"/>
    <w:rsid w:val="00C84984"/>
    <w:rsid w:val="00C87E94"/>
    <w:rsid w:val="00C951C4"/>
    <w:rsid w:val="00C95822"/>
    <w:rsid w:val="00C96CB7"/>
    <w:rsid w:val="00CA2DF0"/>
    <w:rsid w:val="00CA3BFD"/>
    <w:rsid w:val="00CB52BA"/>
    <w:rsid w:val="00CC5F8F"/>
    <w:rsid w:val="00CC77A0"/>
    <w:rsid w:val="00CD06AF"/>
    <w:rsid w:val="00CD5791"/>
    <w:rsid w:val="00CD5D61"/>
    <w:rsid w:val="00CE3DAE"/>
    <w:rsid w:val="00CE6A90"/>
    <w:rsid w:val="00CF354F"/>
    <w:rsid w:val="00CF3E40"/>
    <w:rsid w:val="00CF6E0E"/>
    <w:rsid w:val="00D0520A"/>
    <w:rsid w:val="00D11BB6"/>
    <w:rsid w:val="00D11ED6"/>
    <w:rsid w:val="00D163F6"/>
    <w:rsid w:val="00D35A3E"/>
    <w:rsid w:val="00D4050A"/>
    <w:rsid w:val="00D40B33"/>
    <w:rsid w:val="00D45C84"/>
    <w:rsid w:val="00D547B3"/>
    <w:rsid w:val="00D55BEC"/>
    <w:rsid w:val="00D55BFC"/>
    <w:rsid w:val="00D55FDE"/>
    <w:rsid w:val="00D72786"/>
    <w:rsid w:val="00D73466"/>
    <w:rsid w:val="00D90481"/>
    <w:rsid w:val="00D90FA5"/>
    <w:rsid w:val="00D92495"/>
    <w:rsid w:val="00DA2F01"/>
    <w:rsid w:val="00DA42AA"/>
    <w:rsid w:val="00DB1B27"/>
    <w:rsid w:val="00DB2BAA"/>
    <w:rsid w:val="00DB64EA"/>
    <w:rsid w:val="00DC5B1B"/>
    <w:rsid w:val="00DC7A11"/>
    <w:rsid w:val="00DD1525"/>
    <w:rsid w:val="00DD1B45"/>
    <w:rsid w:val="00DD37F1"/>
    <w:rsid w:val="00DD3B03"/>
    <w:rsid w:val="00DE706E"/>
    <w:rsid w:val="00DE786A"/>
    <w:rsid w:val="00DF22D3"/>
    <w:rsid w:val="00E011DA"/>
    <w:rsid w:val="00E02DFA"/>
    <w:rsid w:val="00E0504F"/>
    <w:rsid w:val="00E2344D"/>
    <w:rsid w:val="00E2386C"/>
    <w:rsid w:val="00E273A6"/>
    <w:rsid w:val="00E27E01"/>
    <w:rsid w:val="00E3166C"/>
    <w:rsid w:val="00E34952"/>
    <w:rsid w:val="00E34F98"/>
    <w:rsid w:val="00E42DCA"/>
    <w:rsid w:val="00E445F6"/>
    <w:rsid w:val="00E46CD1"/>
    <w:rsid w:val="00E476B8"/>
    <w:rsid w:val="00E61022"/>
    <w:rsid w:val="00E61B75"/>
    <w:rsid w:val="00E700CD"/>
    <w:rsid w:val="00E71565"/>
    <w:rsid w:val="00E73C2D"/>
    <w:rsid w:val="00E73DE2"/>
    <w:rsid w:val="00E74299"/>
    <w:rsid w:val="00E75038"/>
    <w:rsid w:val="00E802EB"/>
    <w:rsid w:val="00E82A69"/>
    <w:rsid w:val="00E83B51"/>
    <w:rsid w:val="00E92D54"/>
    <w:rsid w:val="00EA7A90"/>
    <w:rsid w:val="00EB2060"/>
    <w:rsid w:val="00EB7FA7"/>
    <w:rsid w:val="00EC09CD"/>
    <w:rsid w:val="00EC1994"/>
    <w:rsid w:val="00EC2EB1"/>
    <w:rsid w:val="00ED07B5"/>
    <w:rsid w:val="00ED242A"/>
    <w:rsid w:val="00ED4CA9"/>
    <w:rsid w:val="00EE2361"/>
    <w:rsid w:val="00EE55D7"/>
    <w:rsid w:val="00EE62DA"/>
    <w:rsid w:val="00EF223C"/>
    <w:rsid w:val="00EF48AD"/>
    <w:rsid w:val="00F0204A"/>
    <w:rsid w:val="00F02CA8"/>
    <w:rsid w:val="00F02CDE"/>
    <w:rsid w:val="00F135B9"/>
    <w:rsid w:val="00F14295"/>
    <w:rsid w:val="00F21D79"/>
    <w:rsid w:val="00F22436"/>
    <w:rsid w:val="00F22984"/>
    <w:rsid w:val="00F240CF"/>
    <w:rsid w:val="00F271A3"/>
    <w:rsid w:val="00F3017C"/>
    <w:rsid w:val="00F3322D"/>
    <w:rsid w:val="00F33C2F"/>
    <w:rsid w:val="00F377CF"/>
    <w:rsid w:val="00F40AB5"/>
    <w:rsid w:val="00F458E7"/>
    <w:rsid w:val="00F60A95"/>
    <w:rsid w:val="00F66185"/>
    <w:rsid w:val="00F72936"/>
    <w:rsid w:val="00F73A3F"/>
    <w:rsid w:val="00F761DC"/>
    <w:rsid w:val="00F8092C"/>
    <w:rsid w:val="00F82B26"/>
    <w:rsid w:val="00F85220"/>
    <w:rsid w:val="00F86530"/>
    <w:rsid w:val="00F90792"/>
    <w:rsid w:val="00F9104F"/>
    <w:rsid w:val="00F92F3A"/>
    <w:rsid w:val="00F96551"/>
    <w:rsid w:val="00F96776"/>
    <w:rsid w:val="00FA0BED"/>
    <w:rsid w:val="00FA6AFB"/>
    <w:rsid w:val="00FB0A1C"/>
    <w:rsid w:val="00FB21BF"/>
    <w:rsid w:val="00FB29C7"/>
    <w:rsid w:val="00FB6AD3"/>
    <w:rsid w:val="00FB6BB8"/>
    <w:rsid w:val="00FC17B8"/>
    <w:rsid w:val="00FD02C4"/>
    <w:rsid w:val="00FD5D5C"/>
    <w:rsid w:val="00FD706D"/>
    <w:rsid w:val="00FE05A5"/>
    <w:rsid w:val="00FE1A44"/>
    <w:rsid w:val="00FE38D1"/>
    <w:rsid w:val="00FE7094"/>
    <w:rsid w:val="00FE78A1"/>
    <w:rsid w:val="00FF0674"/>
    <w:rsid w:val="00FF24D3"/>
    <w:rsid w:val="00FF2B07"/>
    <w:rsid w:val="00FF579E"/>
    <w:rsid w:val="00FF69C5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239F0"/>
  <w15:docId w15:val="{513B68D4-192A-42BA-BA86-C92F16DB7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26B"/>
  </w:style>
  <w:style w:type="paragraph" w:styleId="a5">
    <w:name w:val="footer"/>
    <w:basedOn w:val="a"/>
    <w:link w:val="a6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26B"/>
  </w:style>
  <w:style w:type="paragraph" w:styleId="a7">
    <w:name w:val="List Paragraph"/>
    <w:basedOn w:val="a"/>
    <w:uiPriority w:val="34"/>
    <w:qFormat/>
    <w:rsid w:val="009F2C7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FE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536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53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7536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3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536ED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customStyle="1" w:styleId="TaskTitle">
    <w:name w:val="TaskTitle"/>
    <w:basedOn w:val="a"/>
    <w:autoRedefine/>
    <w:rsid w:val="00B75556"/>
    <w:pPr>
      <w:spacing w:after="0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93793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937935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E6102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022"/>
    <w:rPr>
      <w:rFonts w:ascii="Calibri" w:eastAsia="Calibri" w:hAnsi="Calibri" w:cs="Times New Roman"/>
      <w:sz w:val="16"/>
      <w:szCs w:val="16"/>
    </w:rPr>
  </w:style>
  <w:style w:type="character" w:styleId="ac">
    <w:name w:val="Placeholder Text"/>
    <w:basedOn w:val="a0"/>
    <w:uiPriority w:val="99"/>
    <w:semiHidden/>
    <w:rsid w:val="00EB2060"/>
    <w:rPr>
      <w:color w:val="808080"/>
    </w:rPr>
  </w:style>
  <w:style w:type="table" w:styleId="ad">
    <w:name w:val="Table Grid"/>
    <w:basedOn w:val="a1"/>
    <w:rsid w:val="0081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7C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7C52"/>
    <w:pPr>
      <w:widowControl w:val="0"/>
      <w:spacing w:after="0" w:line="263" w:lineRule="exact"/>
      <w:ind w:left="137" w:right="108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3706-8A65-46B2-B8FD-C5B8BDAE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Ylia</cp:lastModifiedBy>
  <cp:revision>2</cp:revision>
  <dcterms:created xsi:type="dcterms:W3CDTF">2023-10-01T15:29:00Z</dcterms:created>
  <dcterms:modified xsi:type="dcterms:W3CDTF">2023-10-01T15:29:00Z</dcterms:modified>
</cp:coreProperties>
</file>